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Информационно-аналитическая справка ОО  «Развитие речи».</w:t>
      </w:r>
    </w:p>
    <w:p w:rsidR="00D30BDA" w:rsidRDefault="00D30BDA" w:rsidP="00D3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  группа</w:t>
      </w:r>
      <w:r>
        <w:rPr>
          <w:rFonts w:ascii="Times New Roman" w:hAnsi="Times New Roman" w:cs="Times New Roman"/>
          <w:sz w:val="28"/>
          <w:szCs w:val="28"/>
        </w:rPr>
        <w:t xml:space="preserve"> № 8, возраст 6 - 7 лет.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24 ребёнка.</w:t>
      </w:r>
    </w:p>
    <w:p w:rsidR="00D30BDA" w:rsidRDefault="00C41C5E" w:rsidP="00D3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Продиагностирован</w:t>
      </w:r>
      <w:r w:rsidR="00D30BDA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D30BDA">
        <w:rPr>
          <w:rFonts w:ascii="Times New Roman" w:hAnsi="Times New Roman" w:cs="Times New Roman"/>
          <w:sz w:val="28"/>
          <w:szCs w:val="28"/>
        </w:rPr>
        <w:t xml:space="preserve"> 23 ребёнка: из них 13 мальчиков и 10 девочек, один ребёнок отсутствовал по причине не посещения детского сада. 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>
        <w:rPr>
          <w:rFonts w:ascii="Times New Roman" w:hAnsi="Times New Roman" w:cs="Times New Roman"/>
          <w:sz w:val="28"/>
          <w:szCs w:val="28"/>
        </w:rPr>
        <w:t>: сентябрь 2018 г.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>
        <w:rPr>
          <w:rFonts w:ascii="Times New Roman" w:hAnsi="Times New Roman" w:cs="Times New Roman"/>
          <w:sz w:val="28"/>
          <w:szCs w:val="28"/>
        </w:rPr>
        <w:t xml:space="preserve">: Исследовать уровень речевого развития детей. 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BDA" w:rsidRDefault="00625854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Х</w:t>
      </w:r>
      <w:r w:rsidR="00D30BDA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актер</w:t>
      </w:r>
      <w:r w:rsidR="00D30BDA">
        <w:rPr>
          <w:rFonts w:ascii="Times New Roman" w:hAnsi="Times New Roman" w:cs="Times New Roman"/>
          <w:sz w:val="28"/>
          <w:szCs w:val="28"/>
        </w:rPr>
        <w:t xml:space="preserve"> речевого общения со взрослыми.</w:t>
      </w:r>
    </w:p>
    <w:p w:rsidR="00D30BDA" w:rsidRDefault="00625854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D30BDA">
        <w:rPr>
          <w:rFonts w:ascii="Times New Roman" w:hAnsi="Times New Roman" w:cs="Times New Roman"/>
          <w:sz w:val="28"/>
          <w:szCs w:val="28"/>
        </w:rPr>
        <w:t xml:space="preserve"> речевого общения со сверстниками.</w:t>
      </w:r>
    </w:p>
    <w:p w:rsidR="00D30BDA" w:rsidRDefault="00625854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D30BDA">
        <w:rPr>
          <w:rFonts w:ascii="Times New Roman" w:hAnsi="Times New Roman" w:cs="Times New Roman"/>
          <w:sz w:val="28"/>
          <w:szCs w:val="28"/>
        </w:rPr>
        <w:t>облюдение речевого этикета.</w:t>
      </w:r>
    </w:p>
    <w:p w:rsidR="00D30BDA" w:rsidRDefault="00625854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D30BDA">
        <w:rPr>
          <w:rFonts w:ascii="Times New Roman" w:hAnsi="Times New Roman" w:cs="Times New Roman"/>
          <w:sz w:val="28"/>
          <w:szCs w:val="28"/>
        </w:rPr>
        <w:t>ладение диалогической речью.</w:t>
      </w:r>
    </w:p>
    <w:p w:rsidR="00D30BDA" w:rsidRDefault="00625854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D30BDA">
        <w:rPr>
          <w:rFonts w:ascii="Times New Roman" w:hAnsi="Times New Roman" w:cs="Times New Roman"/>
          <w:sz w:val="28"/>
          <w:szCs w:val="28"/>
        </w:rPr>
        <w:t>ладение монологической речью (рассказывание).</w:t>
      </w:r>
    </w:p>
    <w:p w:rsidR="00D30BDA" w:rsidRDefault="00625854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D30BDA">
        <w:rPr>
          <w:rFonts w:ascii="Times New Roman" w:hAnsi="Times New Roman" w:cs="Times New Roman"/>
          <w:sz w:val="28"/>
          <w:szCs w:val="28"/>
        </w:rPr>
        <w:t>ладение монологической речью (пересказ).</w:t>
      </w:r>
    </w:p>
    <w:p w:rsidR="00D30BDA" w:rsidRDefault="00625854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 Р</w:t>
      </w:r>
      <w:r w:rsidR="00D30BDA">
        <w:rPr>
          <w:rFonts w:ascii="Times New Roman" w:hAnsi="Times New Roman" w:cs="Times New Roman"/>
          <w:sz w:val="28"/>
          <w:szCs w:val="28"/>
        </w:rPr>
        <w:t>азвитие речевого творчества.</w:t>
      </w:r>
    </w:p>
    <w:p w:rsidR="00D30BDA" w:rsidRDefault="00625854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 xml:space="preserve"> У</w:t>
      </w:r>
      <w:r w:rsidR="00D30BDA">
        <w:rPr>
          <w:rFonts w:ascii="Times New Roman" w:hAnsi="Times New Roman" w:cs="Times New Roman"/>
          <w:sz w:val="28"/>
          <w:szCs w:val="28"/>
        </w:rPr>
        <w:t>частие в словесных играх.</w:t>
      </w:r>
    </w:p>
    <w:p w:rsidR="00D30BDA" w:rsidRDefault="00625854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Овладение</w:t>
      </w:r>
      <w:r w:rsidR="00D30BDA">
        <w:rPr>
          <w:rFonts w:ascii="Times New Roman" w:hAnsi="Times New Roman" w:cs="Times New Roman"/>
          <w:sz w:val="28"/>
          <w:szCs w:val="28"/>
        </w:rPr>
        <w:t xml:space="preserve"> навыками чтения и письма.</w:t>
      </w:r>
    </w:p>
    <w:p w:rsidR="00D30BDA" w:rsidRDefault="00625854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D30BDA">
        <w:rPr>
          <w:rFonts w:ascii="Times New Roman" w:hAnsi="Times New Roman" w:cs="Times New Roman"/>
          <w:sz w:val="28"/>
          <w:szCs w:val="28"/>
        </w:rPr>
        <w:t>ладение звуковым анализом слов.</w:t>
      </w:r>
    </w:p>
    <w:p w:rsidR="00D30BDA" w:rsidRDefault="00625854" w:rsidP="00D30BD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30BDA">
        <w:rPr>
          <w:rFonts w:ascii="Times New Roman" w:hAnsi="Times New Roman" w:cs="Times New Roman"/>
          <w:sz w:val="28"/>
          <w:szCs w:val="28"/>
        </w:rPr>
        <w:t xml:space="preserve"> звуковой культуры речи (звукопроизношение).</w:t>
      </w:r>
    </w:p>
    <w:p w:rsidR="00D30BDA" w:rsidRDefault="00625854" w:rsidP="00D30BD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30BDA">
        <w:rPr>
          <w:rFonts w:ascii="Times New Roman" w:hAnsi="Times New Roman" w:cs="Times New Roman"/>
          <w:sz w:val="28"/>
          <w:szCs w:val="28"/>
        </w:rPr>
        <w:t xml:space="preserve"> звуковой культуры речи (выразительность речи).</w:t>
      </w:r>
    </w:p>
    <w:p w:rsidR="00D30BDA" w:rsidRDefault="00625854" w:rsidP="00D30BD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30BDA">
        <w:rPr>
          <w:rFonts w:ascii="Times New Roman" w:hAnsi="Times New Roman" w:cs="Times New Roman"/>
          <w:sz w:val="28"/>
          <w:szCs w:val="28"/>
        </w:rPr>
        <w:t xml:space="preserve"> грамматического строя речи.</w:t>
      </w:r>
    </w:p>
    <w:p w:rsidR="00D30BDA" w:rsidRDefault="00625854" w:rsidP="00D30BD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D30BDA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>рмированность</w:t>
      </w:r>
      <w:proofErr w:type="spellEnd"/>
      <w:r w:rsidR="00D30BDA">
        <w:rPr>
          <w:rFonts w:ascii="Times New Roman" w:hAnsi="Times New Roman" w:cs="Times New Roman"/>
          <w:sz w:val="28"/>
          <w:szCs w:val="28"/>
        </w:rPr>
        <w:t xml:space="preserve"> словаря.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0BDA" w:rsidRPr="007C4A5B" w:rsidRDefault="00D30BDA" w:rsidP="00D3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мониторинга, 2 ребёнка (9%) имеют превышающий уровень освоения программного материала, 18 детей (78%) имеют базовый уровень освоения программного материала, 3 ребёнка (13%) имеет недостаточный уровень освоения программного материала: Матвей, Вероника,  Артур. </w:t>
      </w:r>
      <w:r>
        <w:rPr>
          <w:rFonts w:ascii="Times New Roman" w:eastAsia="Times New Roman" w:hAnsi="Times New Roman"/>
          <w:bCs/>
          <w:spacing w:val="-10"/>
          <w:sz w:val="28"/>
          <w:szCs w:val="28"/>
        </w:rPr>
        <w:t>Неохотно участвуют</w:t>
      </w:r>
      <w:r w:rsidRPr="00663DA8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 в коллективных обсуждениях</w:t>
      </w:r>
      <w:r w:rsidRPr="00663DA8">
        <w:rPr>
          <w:rFonts w:ascii="Times New Roman" w:eastAsia="Times New Roman" w:hAnsi="Times New Roman"/>
          <w:sz w:val="28"/>
          <w:szCs w:val="28"/>
        </w:rPr>
        <w:t xml:space="preserve"> и спорах, сразу</w:t>
      </w:r>
      <w:r>
        <w:rPr>
          <w:rFonts w:ascii="Times New Roman" w:eastAsia="Times New Roman" w:hAnsi="Times New Roman"/>
          <w:sz w:val="28"/>
          <w:szCs w:val="28"/>
        </w:rPr>
        <w:t xml:space="preserve"> принимают</w:t>
      </w:r>
      <w:r w:rsidRPr="00663DA8">
        <w:rPr>
          <w:rFonts w:ascii="Times New Roman" w:eastAsia="Times New Roman" w:hAnsi="Times New Roman"/>
          <w:sz w:val="28"/>
          <w:szCs w:val="28"/>
        </w:rPr>
        <w:t xml:space="preserve"> позицию других, не пытаясь отстоять собственное мнение.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DA8">
        <w:rPr>
          <w:rFonts w:ascii="Times New Roman" w:hAnsi="Times New Roman"/>
          <w:sz w:val="28"/>
          <w:szCs w:val="28"/>
        </w:rPr>
        <w:t>Затрудняется в пересказе литературных произведений, по ролям, от лица литературного героя, требуется помощь взрослого.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CD9">
        <w:rPr>
          <w:rFonts w:ascii="Times New Roman" w:hAnsi="Times New Roman"/>
          <w:sz w:val="28"/>
          <w:szCs w:val="28"/>
        </w:rPr>
        <w:t>Не проя</w:t>
      </w:r>
      <w:r>
        <w:rPr>
          <w:rFonts w:ascii="Times New Roman" w:hAnsi="Times New Roman"/>
          <w:sz w:val="28"/>
          <w:szCs w:val="28"/>
        </w:rPr>
        <w:t>вляют</w:t>
      </w:r>
      <w:r w:rsidRPr="004D4CD9">
        <w:rPr>
          <w:rFonts w:ascii="Times New Roman" w:hAnsi="Times New Roman"/>
          <w:sz w:val="28"/>
          <w:szCs w:val="28"/>
        </w:rPr>
        <w:t xml:space="preserve"> интереса к речевому творчеству, </w:t>
      </w:r>
      <w:r>
        <w:rPr>
          <w:rFonts w:ascii="Times New Roman" w:hAnsi="Times New Roman"/>
          <w:sz w:val="28"/>
          <w:szCs w:val="28"/>
        </w:rPr>
        <w:t>затрудняются</w:t>
      </w:r>
      <w:r w:rsidRPr="004D4CD9">
        <w:rPr>
          <w:rFonts w:ascii="Times New Roman" w:hAnsi="Times New Roman"/>
          <w:sz w:val="28"/>
          <w:szCs w:val="28"/>
        </w:rPr>
        <w:t xml:space="preserve"> сочинить загадку, сказку, рассказ, </w:t>
      </w:r>
      <w:r>
        <w:rPr>
          <w:rFonts w:ascii="Times New Roman" w:hAnsi="Times New Roman"/>
          <w:sz w:val="28"/>
          <w:szCs w:val="28"/>
        </w:rPr>
        <w:t>придумывать</w:t>
      </w:r>
      <w:r w:rsidRPr="004D4CD9">
        <w:rPr>
          <w:rFonts w:ascii="Times New Roman" w:hAnsi="Times New Roman"/>
          <w:sz w:val="28"/>
          <w:szCs w:val="28"/>
        </w:rPr>
        <w:t xml:space="preserve"> сюжет творческой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проявляют</w:t>
      </w:r>
      <w:r w:rsidRPr="007C4A5B">
        <w:rPr>
          <w:rFonts w:ascii="Times New Roman" w:hAnsi="Times New Roman"/>
          <w:sz w:val="28"/>
          <w:szCs w:val="28"/>
        </w:rPr>
        <w:t xml:space="preserve"> интереса к чтению и письму, </w:t>
      </w:r>
      <w:r>
        <w:rPr>
          <w:rFonts w:ascii="Times New Roman" w:hAnsi="Times New Roman"/>
          <w:sz w:val="28"/>
          <w:szCs w:val="28"/>
        </w:rPr>
        <w:t>не умеют</w:t>
      </w:r>
      <w:r w:rsidRPr="007C4A5B">
        <w:rPr>
          <w:rFonts w:ascii="Times New Roman" w:hAnsi="Times New Roman"/>
          <w:sz w:val="28"/>
          <w:szCs w:val="28"/>
        </w:rPr>
        <w:t xml:space="preserve"> читать, допу</w:t>
      </w:r>
      <w:r>
        <w:rPr>
          <w:rFonts w:ascii="Times New Roman" w:hAnsi="Times New Roman"/>
          <w:sz w:val="28"/>
          <w:szCs w:val="28"/>
        </w:rPr>
        <w:t>скают</w:t>
      </w:r>
      <w:r w:rsidRPr="007C4A5B">
        <w:rPr>
          <w:rFonts w:ascii="Times New Roman" w:hAnsi="Times New Roman"/>
          <w:sz w:val="28"/>
          <w:szCs w:val="28"/>
        </w:rPr>
        <w:t xml:space="preserve"> ошибки в написании букв.</w:t>
      </w:r>
      <w:r w:rsidRPr="007C4A5B">
        <w:rPr>
          <w:rFonts w:ascii="Times New Roman" w:eastAsia="Times New Roman" w:hAnsi="Times New Roman"/>
          <w:sz w:val="28"/>
          <w:szCs w:val="28"/>
        </w:rPr>
        <w:t xml:space="preserve"> Допускает ошибки в выполнении звукового анализа слов.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4A5B">
        <w:rPr>
          <w:rFonts w:ascii="Times New Roman" w:hAnsi="Times New Roman"/>
          <w:sz w:val="28"/>
          <w:szCs w:val="28"/>
        </w:rPr>
        <w:t>Допускает отдельные грамматические ошибки, исправляет их, как правило, с помощью взрослого.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C4758B" w:rsidRDefault="00625854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1.Характер</w:t>
      </w:r>
      <w:r w:rsidR="00D30BDA" w:rsidRPr="00C4758B">
        <w:rPr>
          <w:rFonts w:ascii="Times New Roman" w:hAnsi="Times New Roman"/>
          <w:b/>
          <w:sz w:val="28"/>
          <w:szCs w:val="28"/>
          <w:u w:val="single"/>
        </w:rPr>
        <w:t xml:space="preserve"> речевого общения со взрослыми.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4 ребёнка (17%) показали сформированный критерий,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14 детей (61%) показали критерий в стадии формирования,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>5 детей  (22%) показали несформированный критерий: Саша, Матвей, Вероника, Арсений,  Артур.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</w:p>
    <w:p w:rsidR="00D30BDA" w:rsidRPr="00C4758B" w:rsidRDefault="00625854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Характер</w:t>
      </w:r>
      <w:r w:rsidR="00D30BDA" w:rsidRPr="00C4758B">
        <w:rPr>
          <w:rFonts w:ascii="Times New Roman" w:hAnsi="Times New Roman"/>
          <w:b/>
          <w:sz w:val="28"/>
          <w:szCs w:val="28"/>
          <w:u w:val="single"/>
        </w:rPr>
        <w:t xml:space="preserve"> речевого общения со сверстниками.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lastRenderedPageBreak/>
        <w:t xml:space="preserve">7 детей (31%) показали сформированный критерий,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16 детей (69%) показали критерий в стадии формирования,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>0 детей  (0%) показали несформированный критерий.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C4758B" w:rsidRDefault="00625854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С</w:t>
      </w:r>
      <w:r w:rsidR="00D30BDA" w:rsidRPr="00C4758B">
        <w:rPr>
          <w:rFonts w:ascii="Times New Roman" w:hAnsi="Times New Roman"/>
          <w:b/>
          <w:sz w:val="28"/>
          <w:szCs w:val="28"/>
          <w:u w:val="single"/>
        </w:rPr>
        <w:t>облюдение речевого этикета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7 детей  (31%) показали сформированный критерий,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13 детей (56%) показали критерий в стадии формирования,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>3 ребёнка (13%) показали несформированный критерий: Матвей, Вероника, Артур.</w:t>
      </w:r>
    </w:p>
    <w:p w:rsidR="00D30BDA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0BDA" w:rsidRPr="00C4758B" w:rsidRDefault="00625854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 В</w:t>
      </w:r>
      <w:r w:rsidR="00D30BDA" w:rsidRPr="00C4758B">
        <w:rPr>
          <w:rFonts w:ascii="Times New Roman" w:hAnsi="Times New Roman"/>
          <w:b/>
          <w:sz w:val="28"/>
          <w:szCs w:val="28"/>
          <w:u w:val="single"/>
        </w:rPr>
        <w:t>ладение диалогической речью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7 детей  (31%) показали сформированный критерий,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14 детей (60%) показали критерий в стадии формирования,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>2 ребёнка (9%) показали несформированный критерий: Вероника, Артур.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C4758B" w:rsidRDefault="00625854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 В</w:t>
      </w:r>
      <w:r w:rsidR="00D30BDA" w:rsidRPr="00C4758B">
        <w:rPr>
          <w:rFonts w:ascii="Times New Roman" w:hAnsi="Times New Roman"/>
          <w:b/>
          <w:sz w:val="28"/>
          <w:szCs w:val="28"/>
          <w:u w:val="single"/>
        </w:rPr>
        <w:t>ладение монологической речью (рассказывание)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4 ребёнка (17%) показали сформированный критерий,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11 детей (48%) показали критерий в стадии формирования,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8 детей (35%) показали несформированный критерий: Максим, </w:t>
      </w:r>
      <w:proofErr w:type="spellStart"/>
      <w:r w:rsidRPr="00C4758B">
        <w:rPr>
          <w:rFonts w:ascii="Times New Roman" w:hAnsi="Times New Roman"/>
          <w:sz w:val="28"/>
          <w:szCs w:val="28"/>
        </w:rPr>
        <w:t>Аделина</w:t>
      </w:r>
      <w:proofErr w:type="spellEnd"/>
      <w:r w:rsidRPr="00C4758B">
        <w:rPr>
          <w:rFonts w:ascii="Times New Roman" w:hAnsi="Times New Roman"/>
          <w:sz w:val="28"/>
          <w:szCs w:val="28"/>
        </w:rPr>
        <w:t>,  Саша, Богдан, Матвей, Вероника, Арсений, Артур.</w:t>
      </w:r>
    </w:p>
    <w:p w:rsidR="00D30BDA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0BDA" w:rsidRPr="00C4758B" w:rsidRDefault="00D30BDA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C4758B">
        <w:rPr>
          <w:rFonts w:ascii="Times New Roman" w:hAnsi="Times New Roman"/>
          <w:b/>
          <w:sz w:val="28"/>
          <w:szCs w:val="28"/>
          <w:u w:val="single"/>
        </w:rPr>
        <w:t>6. Владение монологической речью (пересказ)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3 ребёнка (13%) показали сформированный критерий,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12 детей (52%) показали критерий в стадии формирования,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8 детей (35%) показали несформированный критерий: Максим, </w:t>
      </w:r>
      <w:proofErr w:type="spellStart"/>
      <w:r w:rsidRPr="00C4758B">
        <w:rPr>
          <w:rFonts w:ascii="Times New Roman" w:hAnsi="Times New Roman"/>
          <w:sz w:val="28"/>
          <w:szCs w:val="28"/>
        </w:rPr>
        <w:t>Аделина</w:t>
      </w:r>
      <w:proofErr w:type="spellEnd"/>
      <w:r w:rsidRPr="00C4758B">
        <w:rPr>
          <w:rFonts w:ascii="Times New Roman" w:hAnsi="Times New Roman"/>
          <w:sz w:val="28"/>
          <w:szCs w:val="28"/>
        </w:rPr>
        <w:t>,  Саша, Богдан, Матвей, Вероника, Арсений, Артур.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C4758B" w:rsidRDefault="00625854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 Р</w:t>
      </w:r>
      <w:r w:rsidR="00D30BDA" w:rsidRPr="00C4758B">
        <w:rPr>
          <w:rFonts w:ascii="Times New Roman" w:hAnsi="Times New Roman"/>
          <w:b/>
          <w:sz w:val="28"/>
          <w:szCs w:val="28"/>
          <w:u w:val="single"/>
        </w:rPr>
        <w:t>азвитие речевого творчества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2 ребёнка (9%) показали сформированный критерий,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9 детей (39%) показали критерий в стадии формирования,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12 детей (52%) показали несформированный критерий: Максим, </w:t>
      </w:r>
      <w:proofErr w:type="spellStart"/>
      <w:r w:rsidRPr="00C4758B">
        <w:rPr>
          <w:rFonts w:ascii="Times New Roman" w:hAnsi="Times New Roman"/>
          <w:sz w:val="28"/>
          <w:szCs w:val="28"/>
        </w:rPr>
        <w:t>Аделина</w:t>
      </w:r>
      <w:proofErr w:type="spellEnd"/>
      <w:r w:rsidRPr="00C475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758B">
        <w:rPr>
          <w:rFonts w:ascii="Times New Roman" w:hAnsi="Times New Roman"/>
          <w:sz w:val="28"/>
          <w:szCs w:val="28"/>
        </w:rPr>
        <w:t>Виталя</w:t>
      </w:r>
      <w:proofErr w:type="spellEnd"/>
      <w:r w:rsidRPr="00C4758B">
        <w:rPr>
          <w:rFonts w:ascii="Times New Roman" w:hAnsi="Times New Roman"/>
          <w:sz w:val="28"/>
          <w:szCs w:val="28"/>
        </w:rPr>
        <w:t>, Егор, Саша, Богдан, Матвей, Вероника, Арсений, Артём, Артур,  Федя.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C4758B" w:rsidRDefault="00625854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 У</w:t>
      </w:r>
      <w:r w:rsidR="00D30BDA" w:rsidRPr="00C4758B">
        <w:rPr>
          <w:rFonts w:ascii="Times New Roman" w:hAnsi="Times New Roman"/>
          <w:b/>
          <w:sz w:val="28"/>
          <w:szCs w:val="28"/>
          <w:u w:val="single"/>
        </w:rPr>
        <w:t>частие в словесных играх.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0 детей (0%) показали сформированный критерий,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18 детей (78%) показали критерий в стадии формирования,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>5 детей (22%) показали несформированный критерий: Максим, Матвей, Вероника,  Артур, Фёдор.</w:t>
      </w:r>
    </w:p>
    <w:p w:rsidR="00D30BDA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0BDA" w:rsidRPr="00C4758B" w:rsidRDefault="00625854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9. Овладение</w:t>
      </w:r>
      <w:r w:rsidR="00D30BDA" w:rsidRPr="00C4758B">
        <w:rPr>
          <w:rFonts w:ascii="Times New Roman" w:hAnsi="Times New Roman"/>
          <w:b/>
          <w:sz w:val="28"/>
          <w:szCs w:val="28"/>
          <w:u w:val="single"/>
        </w:rPr>
        <w:t xml:space="preserve"> навыками чтения и письма.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8 детей  (35%) показали сформированный критерий,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13 детей (56%) показали критерий в стадии формирования,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2 ребенка (9%) показали несформированный критерий: Вероника,  Артур. </w:t>
      </w:r>
    </w:p>
    <w:p w:rsidR="00D30BDA" w:rsidRDefault="00D30BDA" w:rsidP="0062585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0BDA" w:rsidRPr="00C4758B" w:rsidRDefault="002E2170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10. Владение</w:t>
      </w:r>
      <w:r w:rsidR="00D30BDA" w:rsidRPr="00C4758B">
        <w:rPr>
          <w:rFonts w:ascii="Times New Roman" w:hAnsi="Times New Roman"/>
          <w:b/>
          <w:sz w:val="28"/>
          <w:szCs w:val="28"/>
          <w:u w:val="single"/>
        </w:rPr>
        <w:t xml:space="preserve"> звуковым анализом слов.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0 детей  (0%) показали сформированный критерий,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10 детей (44%) показали критерий в стадии формирования,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13детей (56%) показали несформированный критерий: Максим, </w:t>
      </w:r>
      <w:proofErr w:type="spellStart"/>
      <w:r w:rsidRPr="00C4758B">
        <w:rPr>
          <w:rFonts w:ascii="Times New Roman" w:hAnsi="Times New Roman"/>
          <w:sz w:val="28"/>
          <w:szCs w:val="28"/>
        </w:rPr>
        <w:t>Аделина</w:t>
      </w:r>
      <w:proofErr w:type="spellEnd"/>
      <w:r w:rsidRPr="00C4758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4758B">
        <w:rPr>
          <w:rFonts w:ascii="Times New Roman" w:hAnsi="Times New Roman"/>
          <w:sz w:val="28"/>
          <w:szCs w:val="28"/>
        </w:rPr>
        <w:t>Виталя</w:t>
      </w:r>
      <w:proofErr w:type="spellEnd"/>
      <w:r w:rsidRPr="00C4758B">
        <w:rPr>
          <w:rFonts w:ascii="Times New Roman" w:hAnsi="Times New Roman"/>
          <w:sz w:val="28"/>
          <w:szCs w:val="28"/>
        </w:rPr>
        <w:t xml:space="preserve">, Полина, </w:t>
      </w:r>
      <w:proofErr w:type="spellStart"/>
      <w:r w:rsidRPr="00C4758B">
        <w:rPr>
          <w:rFonts w:ascii="Times New Roman" w:hAnsi="Times New Roman"/>
          <w:sz w:val="28"/>
          <w:szCs w:val="28"/>
        </w:rPr>
        <w:t>Ульяна</w:t>
      </w:r>
      <w:proofErr w:type="spellEnd"/>
      <w:r w:rsidRPr="00C4758B">
        <w:rPr>
          <w:rFonts w:ascii="Times New Roman" w:hAnsi="Times New Roman"/>
          <w:sz w:val="28"/>
          <w:szCs w:val="28"/>
        </w:rPr>
        <w:t xml:space="preserve">, Саша,  Вера, Матвей, Вероника, Арсений,  Артем,  Артур, Федя.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</w:p>
    <w:p w:rsidR="00D30BDA" w:rsidRPr="00C4758B" w:rsidRDefault="00D30BDA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C4758B">
        <w:rPr>
          <w:rFonts w:ascii="Times New Roman" w:hAnsi="Times New Roman"/>
          <w:b/>
          <w:sz w:val="28"/>
          <w:szCs w:val="28"/>
          <w:u w:val="single"/>
        </w:rPr>
        <w:t xml:space="preserve">11. </w:t>
      </w:r>
      <w:proofErr w:type="spellStart"/>
      <w:r w:rsidRPr="00C4758B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C4758B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 (звукопроизношение)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3 ребёнка (13%) показали сформированный критерий,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15 детей (65%) показали критерий в стадии формирования,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5 детей (22%) показал несформированный критерий: </w:t>
      </w:r>
      <w:proofErr w:type="spellStart"/>
      <w:r w:rsidRPr="00C4758B">
        <w:rPr>
          <w:rFonts w:ascii="Times New Roman" w:hAnsi="Times New Roman"/>
          <w:sz w:val="28"/>
          <w:szCs w:val="28"/>
        </w:rPr>
        <w:t>Виталя</w:t>
      </w:r>
      <w:proofErr w:type="spellEnd"/>
      <w:r w:rsidRPr="00C4758B">
        <w:rPr>
          <w:rFonts w:ascii="Times New Roman" w:hAnsi="Times New Roman"/>
          <w:sz w:val="28"/>
          <w:szCs w:val="28"/>
        </w:rPr>
        <w:t xml:space="preserve">, Богдан,  Матвей, Матвей, Артём. 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2E2170" w:rsidRDefault="002E2170" w:rsidP="00D30BD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12.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="00D30BDA" w:rsidRPr="00C4758B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</w:t>
      </w:r>
      <w:r w:rsidR="00D30BDA" w:rsidRPr="00C4758B">
        <w:rPr>
          <w:rFonts w:ascii="Times New Roman" w:hAnsi="Times New Roman"/>
          <w:sz w:val="28"/>
          <w:szCs w:val="28"/>
        </w:rPr>
        <w:t xml:space="preserve"> </w:t>
      </w:r>
      <w:r w:rsidR="00D30BDA" w:rsidRPr="002E2170">
        <w:rPr>
          <w:rFonts w:ascii="Times New Roman" w:hAnsi="Times New Roman"/>
          <w:b/>
          <w:sz w:val="28"/>
          <w:szCs w:val="28"/>
        </w:rPr>
        <w:t>(выразительность речи)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5 детей (22%) показали сформированный критерий,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18 детей (78%) показали критерий в стадии формирования,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>0 детей (0%) показали несформированный критерий.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C4758B" w:rsidRDefault="002E2170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13.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r w:rsidR="00D30BDA" w:rsidRPr="00C4758B">
        <w:rPr>
          <w:rFonts w:ascii="Times New Roman" w:hAnsi="Times New Roman"/>
          <w:b/>
          <w:sz w:val="28"/>
          <w:szCs w:val="28"/>
          <w:u w:val="single"/>
        </w:rPr>
        <w:t>формиро</w:t>
      </w:r>
      <w:r>
        <w:rPr>
          <w:rFonts w:ascii="Times New Roman" w:hAnsi="Times New Roman"/>
          <w:b/>
          <w:sz w:val="28"/>
          <w:szCs w:val="28"/>
          <w:u w:val="single"/>
        </w:rPr>
        <w:t>ванность</w:t>
      </w:r>
      <w:proofErr w:type="spellEnd"/>
      <w:r w:rsidR="00D30BDA" w:rsidRPr="00C4758B">
        <w:rPr>
          <w:rFonts w:ascii="Times New Roman" w:hAnsi="Times New Roman"/>
          <w:b/>
          <w:sz w:val="28"/>
          <w:szCs w:val="28"/>
          <w:u w:val="single"/>
        </w:rPr>
        <w:t xml:space="preserve"> грамматического строя речи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4 ребёнка (17%) показали сформированный критерий,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 xml:space="preserve">19 детей (83%) показали критерии в стадии формирования, </w:t>
      </w:r>
    </w:p>
    <w:p w:rsidR="00D30BDA" w:rsidRPr="00C4758B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C4758B">
        <w:rPr>
          <w:rFonts w:ascii="Times New Roman" w:hAnsi="Times New Roman"/>
          <w:sz w:val="28"/>
          <w:szCs w:val="28"/>
        </w:rPr>
        <w:t>0 детей (0%) показали несформированный критерий.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F66B24" w:rsidRDefault="00D30BDA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F66B24">
        <w:rPr>
          <w:rFonts w:ascii="Times New Roman" w:hAnsi="Times New Roman"/>
          <w:b/>
          <w:sz w:val="28"/>
          <w:szCs w:val="28"/>
          <w:u w:val="single"/>
        </w:rPr>
        <w:t xml:space="preserve">14. </w:t>
      </w:r>
      <w:proofErr w:type="spellStart"/>
      <w:r w:rsidRPr="00F66B24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F66B24">
        <w:rPr>
          <w:rFonts w:ascii="Times New Roman" w:hAnsi="Times New Roman"/>
          <w:b/>
          <w:sz w:val="28"/>
          <w:szCs w:val="28"/>
          <w:u w:val="single"/>
        </w:rPr>
        <w:t xml:space="preserve"> словаря</w:t>
      </w:r>
    </w:p>
    <w:p w:rsidR="00D30BDA" w:rsidRPr="00F66B24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F66B24">
        <w:rPr>
          <w:rFonts w:ascii="Times New Roman" w:hAnsi="Times New Roman"/>
          <w:sz w:val="28"/>
          <w:szCs w:val="28"/>
        </w:rPr>
        <w:t xml:space="preserve">6 детей (26%) показали сформированный критерий , </w:t>
      </w:r>
    </w:p>
    <w:p w:rsidR="00D30BDA" w:rsidRPr="00F66B24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F66B24">
        <w:rPr>
          <w:rFonts w:ascii="Times New Roman" w:hAnsi="Times New Roman"/>
          <w:sz w:val="28"/>
          <w:szCs w:val="28"/>
        </w:rPr>
        <w:t xml:space="preserve">17 детей (74%) показали критерии в стадии формирования, </w:t>
      </w:r>
    </w:p>
    <w:p w:rsidR="00D30BDA" w:rsidRPr="00F66B24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F66B24">
        <w:rPr>
          <w:rFonts w:ascii="Times New Roman" w:hAnsi="Times New Roman"/>
          <w:sz w:val="28"/>
          <w:szCs w:val="28"/>
        </w:rPr>
        <w:t>0 детей (0%) показали несформированный критерий.</w:t>
      </w:r>
    </w:p>
    <w:p w:rsidR="00D30BDA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0BDA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  <w:r>
        <w:rPr>
          <w:rFonts w:ascii="Times New Roman" w:hAnsi="Times New Roman"/>
          <w:sz w:val="28"/>
          <w:szCs w:val="28"/>
        </w:rPr>
        <w:t xml:space="preserve"> Создавать проблемную ситуацию, через которую привлечь детей к общению (обсудить проблему, события, поступок). Самостоятельно использовать освоенные речевые формы в процессе общения со сверстниками и взрослыми (рассказ, речь-доказательство, объяснен6ия, речь-суждение). 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развития речевого творчества 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игры- фантазирования.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 Упражнять в образовании слов, пользуясь суффиксами, приставками.</w:t>
      </w:r>
    </w:p>
    <w:p w:rsidR="00D30BDA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0BDA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D30BDA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0BDA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170" w:rsidRDefault="002E2170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170" w:rsidRDefault="002E2170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170" w:rsidRDefault="002E2170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2170" w:rsidRDefault="002E2170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0BDA" w:rsidRPr="00CC5AD4" w:rsidRDefault="00D30BDA" w:rsidP="00D30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Информацио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нно-аналитическая справка ОО  «Развитие речи</w:t>
      </w: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D30BDA" w:rsidRPr="00CC5AD4" w:rsidRDefault="00D30BDA" w:rsidP="00D3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Pr="00CC5AD4">
        <w:rPr>
          <w:rFonts w:ascii="Times New Roman" w:hAnsi="Times New Roman" w:cs="Times New Roman"/>
          <w:b/>
          <w:sz w:val="28"/>
          <w:szCs w:val="28"/>
        </w:rPr>
        <w:t xml:space="preserve">  группа</w:t>
      </w:r>
      <w:r>
        <w:rPr>
          <w:rFonts w:ascii="Times New Roman" w:hAnsi="Times New Roman" w:cs="Times New Roman"/>
          <w:sz w:val="28"/>
          <w:szCs w:val="28"/>
        </w:rPr>
        <w:t xml:space="preserve"> № 8, возраст 6 - 7</w:t>
      </w:r>
      <w:r w:rsidRPr="00CC5AD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24 ребёнка</w:t>
      </w:r>
      <w:r w:rsidRPr="00CC5AD4">
        <w:rPr>
          <w:rFonts w:ascii="Times New Roman" w:hAnsi="Times New Roman" w:cs="Times New Roman"/>
          <w:sz w:val="28"/>
          <w:szCs w:val="28"/>
        </w:rPr>
        <w:t>.</w:t>
      </w:r>
    </w:p>
    <w:p w:rsidR="00D30BDA" w:rsidRPr="00CC5AD4" w:rsidRDefault="00C41C5E" w:rsidP="00D3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Продиагностирован</w:t>
      </w:r>
      <w:r w:rsidR="00D30BDA" w:rsidRPr="00CC5AD4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D30BDA" w:rsidRPr="00CC5AD4">
        <w:rPr>
          <w:rFonts w:ascii="Times New Roman" w:hAnsi="Times New Roman" w:cs="Times New Roman"/>
          <w:sz w:val="28"/>
          <w:szCs w:val="28"/>
        </w:rPr>
        <w:t xml:space="preserve"> </w:t>
      </w:r>
      <w:r w:rsidR="00D30BDA">
        <w:rPr>
          <w:rFonts w:ascii="Times New Roman" w:hAnsi="Times New Roman" w:cs="Times New Roman"/>
          <w:sz w:val="28"/>
          <w:szCs w:val="28"/>
        </w:rPr>
        <w:t>23 ребёнка: из них 13 мальчиков и 10 девочек, один ребёнок отсутствовал</w:t>
      </w:r>
      <w:r w:rsidR="00D30BDA" w:rsidRPr="00CC5AD4">
        <w:rPr>
          <w:rFonts w:ascii="Times New Roman" w:hAnsi="Times New Roman" w:cs="Times New Roman"/>
          <w:sz w:val="28"/>
          <w:szCs w:val="28"/>
        </w:rPr>
        <w:t xml:space="preserve"> по причине не посещения детского сада. </w:t>
      </w: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Дата обследования</w:t>
      </w:r>
      <w:r>
        <w:rPr>
          <w:rFonts w:ascii="Times New Roman" w:hAnsi="Times New Roman" w:cs="Times New Roman"/>
          <w:sz w:val="28"/>
          <w:szCs w:val="28"/>
        </w:rPr>
        <w:t>: апрель 2019</w:t>
      </w:r>
      <w:r w:rsidRPr="00CC5AD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Цель диагностики</w:t>
      </w:r>
      <w:r w:rsidRPr="00CC5AD4">
        <w:rPr>
          <w:rFonts w:ascii="Times New Roman" w:hAnsi="Times New Roman" w:cs="Times New Roman"/>
          <w:sz w:val="28"/>
          <w:szCs w:val="28"/>
        </w:rPr>
        <w:t xml:space="preserve">: Исследовать уровень речевого развития детей. </w:t>
      </w: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</w:rPr>
        <w:t>Основные критерии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D30BDA" w:rsidRPr="00CC5AD4" w:rsidRDefault="002E2170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D30BDA" w:rsidRPr="00CC5AD4">
        <w:rPr>
          <w:rFonts w:ascii="Times New Roman" w:hAnsi="Times New Roman" w:cs="Times New Roman"/>
          <w:sz w:val="28"/>
          <w:szCs w:val="28"/>
        </w:rPr>
        <w:t xml:space="preserve"> речевого общения со взрослыми.</w:t>
      </w:r>
    </w:p>
    <w:p w:rsidR="00D30BDA" w:rsidRPr="00CC5AD4" w:rsidRDefault="002E2170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 Характер</w:t>
      </w:r>
      <w:r w:rsidR="00D30BDA" w:rsidRPr="00CC5AD4">
        <w:rPr>
          <w:rFonts w:ascii="Times New Roman" w:hAnsi="Times New Roman" w:cs="Times New Roman"/>
          <w:sz w:val="28"/>
          <w:szCs w:val="28"/>
        </w:rPr>
        <w:t xml:space="preserve"> речевого общения со сверстниками.</w:t>
      </w:r>
    </w:p>
    <w:p w:rsidR="00D30BDA" w:rsidRPr="00CC5AD4" w:rsidRDefault="002E2170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 С</w:t>
      </w:r>
      <w:r w:rsidR="00D30BDA" w:rsidRPr="00CC5AD4">
        <w:rPr>
          <w:rFonts w:ascii="Times New Roman" w:hAnsi="Times New Roman" w:cs="Times New Roman"/>
          <w:sz w:val="28"/>
          <w:szCs w:val="28"/>
        </w:rPr>
        <w:t>облюдение речевого этикета.</w:t>
      </w:r>
    </w:p>
    <w:p w:rsidR="00D30BDA" w:rsidRPr="00CC5AD4" w:rsidRDefault="002E2170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D30BDA" w:rsidRPr="00CC5AD4">
        <w:rPr>
          <w:rFonts w:ascii="Times New Roman" w:hAnsi="Times New Roman" w:cs="Times New Roman"/>
          <w:sz w:val="28"/>
          <w:szCs w:val="28"/>
        </w:rPr>
        <w:t>ладение диалогической речью.</w:t>
      </w:r>
    </w:p>
    <w:p w:rsidR="00D30BDA" w:rsidRPr="00CC5AD4" w:rsidRDefault="002E2170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D30BDA" w:rsidRPr="00CC5AD4">
        <w:rPr>
          <w:rFonts w:ascii="Times New Roman" w:hAnsi="Times New Roman" w:cs="Times New Roman"/>
          <w:sz w:val="28"/>
          <w:szCs w:val="28"/>
        </w:rPr>
        <w:t>ладение монологической речью (рассказывание).</w:t>
      </w:r>
    </w:p>
    <w:p w:rsidR="00D30BDA" w:rsidRPr="00CC5AD4" w:rsidRDefault="002E2170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="00D30BDA" w:rsidRPr="00CC5AD4">
        <w:rPr>
          <w:rFonts w:ascii="Times New Roman" w:hAnsi="Times New Roman" w:cs="Times New Roman"/>
          <w:sz w:val="28"/>
          <w:szCs w:val="28"/>
        </w:rPr>
        <w:t>ладение монологической речью (пересказ).</w:t>
      </w:r>
    </w:p>
    <w:p w:rsidR="00D30BDA" w:rsidRPr="00CC5AD4" w:rsidRDefault="002E2170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 xml:space="preserve"> Р</w:t>
      </w:r>
      <w:r w:rsidR="00D30BDA" w:rsidRPr="00CC5AD4">
        <w:rPr>
          <w:rFonts w:ascii="Times New Roman" w:hAnsi="Times New Roman" w:cs="Times New Roman"/>
          <w:sz w:val="28"/>
          <w:szCs w:val="28"/>
        </w:rPr>
        <w:t>азвитие речевого творчества.</w:t>
      </w:r>
    </w:p>
    <w:p w:rsidR="00D30BDA" w:rsidRDefault="00D30BDA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sz w:val="28"/>
          <w:szCs w:val="28"/>
        </w:rPr>
        <w:t>8.</w:t>
      </w:r>
      <w:r w:rsidRPr="00CC5AD4">
        <w:rPr>
          <w:rFonts w:ascii="Times New Roman" w:hAnsi="Times New Roman" w:cs="Times New Roman"/>
          <w:sz w:val="28"/>
          <w:szCs w:val="28"/>
        </w:rPr>
        <w:tab/>
      </w:r>
      <w:r w:rsidR="002E2170">
        <w:rPr>
          <w:rFonts w:ascii="Times New Roman" w:hAnsi="Times New Roman" w:cs="Times New Roman"/>
          <w:sz w:val="28"/>
          <w:szCs w:val="28"/>
        </w:rPr>
        <w:t xml:space="preserve"> У</w:t>
      </w:r>
      <w:r w:rsidRPr="00CC5AD4">
        <w:rPr>
          <w:rFonts w:ascii="Times New Roman" w:hAnsi="Times New Roman" w:cs="Times New Roman"/>
          <w:sz w:val="28"/>
          <w:szCs w:val="28"/>
        </w:rPr>
        <w:t>частие в словесных играх.</w:t>
      </w:r>
    </w:p>
    <w:p w:rsidR="00D30BDA" w:rsidRPr="00CC5AD4" w:rsidRDefault="002E2170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C5AD4">
        <w:rPr>
          <w:rFonts w:ascii="Times New Roman" w:hAnsi="Times New Roman" w:cs="Times New Roman"/>
          <w:sz w:val="28"/>
          <w:szCs w:val="28"/>
        </w:rPr>
        <w:t>.</w:t>
      </w:r>
      <w:r w:rsidRPr="00CC5A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Овладение</w:t>
      </w:r>
      <w:r w:rsidR="00D30BDA">
        <w:rPr>
          <w:rFonts w:ascii="Times New Roman" w:hAnsi="Times New Roman" w:cs="Times New Roman"/>
          <w:sz w:val="28"/>
          <w:szCs w:val="28"/>
        </w:rPr>
        <w:t xml:space="preserve"> навыками чтения и письма.</w:t>
      </w:r>
    </w:p>
    <w:p w:rsidR="00D30BDA" w:rsidRPr="00CC5AD4" w:rsidRDefault="00D30BDA" w:rsidP="00D30BD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E2170">
        <w:rPr>
          <w:rFonts w:ascii="Times New Roman" w:hAnsi="Times New Roman" w:cs="Times New Roman"/>
          <w:sz w:val="28"/>
          <w:szCs w:val="28"/>
        </w:rPr>
        <w:t>.</w:t>
      </w:r>
      <w:r w:rsidR="002E2170">
        <w:rPr>
          <w:rFonts w:ascii="Times New Roman" w:hAnsi="Times New Roman" w:cs="Times New Roman"/>
          <w:sz w:val="28"/>
          <w:szCs w:val="28"/>
        </w:rPr>
        <w:tab/>
        <w:t xml:space="preserve"> В</w:t>
      </w:r>
      <w:r w:rsidRPr="00CC5AD4">
        <w:rPr>
          <w:rFonts w:ascii="Times New Roman" w:hAnsi="Times New Roman" w:cs="Times New Roman"/>
          <w:sz w:val="28"/>
          <w:szCs w:val="28"/>
        </w:rPr>
        <w:t>ладение звуковым анализом слов.</w:t>
      </w:r>
    </w:p>
    <w:p w:rsidR="00D30BDA" w:rsidRPr="00CC5AD4" w:rsidRDefault="002E2170" w:rsidP="00D30BD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30BDA" w:rsidRPr="00CC5AD4">
        <w:rPr>
          <w:rFonts w:ascii="Times New Roman" w:hAnsi="Times New Roman" w:cs="Times New Roman"/>
          <w:sz w:val="28"/>
          <w:szCs w:val="28"/>
        </w:rPr>
        <w:t xml:space="preserve"> звуковой культуры речи (звукопроизношение).</w:t>
      </w:r>
    </w:p>
    <w:p w:rsidR="00D30BDA" w:rsidRPr="00CC5AD4" w:rsidRDefault="002E2170" w:rsidP="00D30BD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30BDA" w:rsidRPr="00CC5AD4">
        <w:rPr>
          <w:rFonts w:ascii="Times New Roman" w:hAnsi="Times New Roman" w:cs="Times New Roman"/>
          <w:sz w:val="28"/>
          <w:szCs w:val="28"/>
        </w:rPr>
        <w:t xml:space="preserve"> звуковой культуры речи (выразительность речи).</w:t>
      </w:r>
    </w:p>
    <w:p w:rsidR="00D30BDA" w:rsidRPr="00CC5AD4" w:rsidRDefault="002E2170" w:rsidP="00D30BD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30BDA" w:rsidRPr="00CC5AD4">
        <w:rPr>
          <w:rFonts w:ascii="Times New Roman" w:hAnsi="Times New Roman" w:cs="Times New Roman"/>
          <w:sz w:val="28"/>
          <w:szCs w:val="28"/>
        </w:rPr>
        <w:t xml:space="preserve"> грамматического строя речи.</w:t>
      </w:r>
    </w:p>
    <w:p w:rsidR="00D30BDA" w:rsidRPr="00CC5AD4" w:rsidRDefault="002E2170" w:rsidP="00D30BDA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D30BDA" w:rsidRPr="00CC5AD4">
        <w:rPr>
          <w:rFonts w:ascii="Times New Roman" w:hAnsi="Times New Roman" w:cs="Times New Roman"/>
          <w:sz w:val="28"/>
          <w:szCs w:val="28"/>
        </w:rPr>
        <w:t xml:space="preserve"> словаря.</w:t>
      </w: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CC5AD4">
        <w:rPr>
          <w:rFonts w:ascii="Times New Roman" w:hAnsi="Times New Roman" w:cs="Times New Roman"/>
          <w:sz w:val="28"/>
          <w:szCs w:val="28"/>
        </w:rPr>
        <w:t>:</w:t>
      </w:r>
    </w:p>
    <w:p w:rsidR="00D30BDA" w:rsidRPr="007C4A5B" w:rsidRDefault="00D30BDA" w:rsidP="00D30B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6 детей (26</w:t>
      </w:r>
      <w:r w:rsidRPr="00CC5AD4">
        <w:rPr>
          <w:rFonts w:ascii="Times New Roman" w:hAnsi="Times New Roman" w:cs="Times New Roman"/>
          <w:sz w:val="28"/>
          <w:szCs w:val="28"/>
        </w:rPr>
        <w:t>%) имеют превышающий уровень освоения програ</w:t>
      </w:r>
      <w:r>
        <w:rPr>
          <w:rFonts w:ascii="Times New Roman" w:hAnsi="Times New Roman" w:cs="Times New Roman"/>
          <w:sz w:val="28"/>
          <w:szCs w:val="28"/>
        </w:rPr>
        <w:t>ммного материала, 16 детей (70</w:t>
      </w:r>
      <w:r w:rsidRPr="00CC5AD4">
        <w:rPr>
          <w:rFonts w:ascii="Times New Roman" w:hAnsi="Times New Roman" w:cs="Times New Roman"/>
          <w:sz w:val="28"/>
          <w:szCs w:val="28"/>
        </w:rPr>
        <w:t>%) имеют базовый уровень освоения п</w:t>
      </w:r>
      <w:r>
        <w:rPr>
          <w:rFonts w:ascii="Times New Roman" w:hAnsi="Times New Roman" w:cs="Times New Roman"/>
          <w:sz w:val="28"/>
          <w:szCs w:val="28"/>
        </w:rPr>
        <w:t>рограммного материала, 1 ребёнок (4</w:t>
      </w:r>
      <w:r w:rsidRPr="00CC5AD4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</w:t>
      </w:r>
      <w:r>
        <w:rPr>
          <w:rFonts w:ascii="Times New Roman" w:hAnsi="Times New Roman" w:cs="Times New Roman"/>
          <w:sz w:val="28"/>
          <w:szCs w:val="28"/>
        </w:rPr>
        <w:t xml:space="preserve">ала: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C5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pacing w:val="-10"/>
          <w:sz w:val="28"/>
          <w:szCs w:val="28"/>
        </w:rPr>
        <w:t>Неохотно участвуют</w:t>
      </w:r>
      <w:r w:rsidRPr="00663DA8">
        <w:rPr>
          <w:rFonts w:ascii="Times New Roman" w:eastAsia="Times New Roman" w:hAnsi="Times New Roman"/>
          <w:bCs/>
          <w:spacing w:val="-10"/>
          <w:sz w:val="28"/>
          <w:szCs w:val="28"/>
        </w:rPr>
        <w:t xml:space="preserve"> в коллективных обсуждениях</w:t>
      </w:r>
      <w:r w:rsidRPr="00663DA8">
        <w:rPr>
          <w:rFonts w:ascii="Times New Roman" w:eastAsia="Times New Roman" w:hAnsi="Times New Roman"/>
          <w:sz w:val="28"/>
          <w:szCs w:val="28"/>
        </w:rPr>
        <w:t xml:space="preserve"> и спорах, сразу</w:t>
      </w:r>
      <w:r>
        <w:rPr>
          <w:rFonts w:ascii="Times New Roman" w:eastAsia="Times New Roman" w:hAnsi="Times New Roman"/>
          <w:sz w:val="28"/>
          <w:szCs w:val="28"/>
        </w:rPr>
        <w:t xml:space="preserve"> принимают</w:t>
      </w:r>
      <w:r w:rsidRPr="00663DA8">
        <w:rPr>
          <w:rFonts w:ascii="Times New Roman" w:eastAsia="Times New Roman" w:hAnsi="Times New Roman"/>
          <w:sz w:val="28"/>
          <w:szCs w:val="28"/>
        </w:rPr>
        <w:t xml:space="preserve"> позицию других, не пытаясь отстоять собственное мнение.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DA8">
        <w:rPr>
          <w:rFonts w:ascii="Times New Roman" w:hAnsi="Times New Roman"/>
          <w:sz w:val="28"/>
          <w:szCs w:val="28"/>
        </w:rPr>
        <w:t>Затрудняется в пересказе литературных произведений, по ролям, от лица литературного героя, требуется помощь взрослого.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CD9">
        <w:rPr>
          <w:rFonts w:ascii="Times New Roman" w:hAnsi="Times New Roman"/>
          <w:sz w:val="28"/>
          <w:szCs w:val="28"/>
        </w:rPr>
        <w:t>Не проя</w:t>
      </w:r>
      <w:r>
        <w:rPr>
          <w:rFonts w:ascii="Times New Roman" w:hAnsi="Times New Roman"/>
          <w:sz w:val="28"/>
          <w:szCs w:val="28"/>
        </w:rPr>
        <w:t>вляют</w:t>
      </w:r>
      <w:r w:rsidRPr="004D4CD9">
        <w:rPr>
          <w:rFonts w:ascii="Times New Roman" w:hAnsi="Times New Roman"/>
          <w:sz w:val="28"/>
          <w:szCs w:val="28"/>
        </w:rPr>
        <w:t xml:space="preserve"> интереса к речевому творчеству, </w:t>
      </w:r>
      <w:r>
        <w:rPr>
          <w:rFonts w:ascii="Times New Roman" w:hAnsi="Times New Roman"/>
          <w:sz w:val="28"/>
          <w:szCs w:val="28"/>
        </w:rPr>
        <w:t>затрудняются</w:t>
      </w:r>
      <w:r w:rsidRPr="004D4CD9">
        <w:rPr>
          <w:rFonts w:ascii="Times New Roman" w:hAnsi="Times New Roman"/>
          <w:sz w:val="28"/>
          <w:szCs w:val="28"/>
        </w:rPr>
        <w:t xml:space="preserve"> сочинить загадку, сказку, рассказ, </w:t>
      </w:r>
      <w:r>
        <w:rPr>
          <w:rFonts w:ascii="Times New Roman" w:hAnsi="Times New Roman"/>
          <w:sz w:val="28"/>
          <w:szCs w:val="28"/>
        </w:rPr>
        <w:t>придумывать</w:t>
      </w:r>
      <w:r w:rsidRPr="004D4CD9">
        <w:rPr>
          <w:rFonts w:ascii="Times New Roman" w:hAnsi="Times New Roman"/>
          <w:sz w:val="28"/>
          <w:szCs w:val="28"/>
        </w:rPr>
        <w:t xml:space="preserve"> сюжет творческой игры.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4A5B">
        <w:rPr>
          <w:rFonts w:ascii="Times New Roman" w:eastAsia="Times New Roman" w:hAnsi="Times New Roman"/>
          <w:sz w:val="28"/>
          <w:szCs w:val="28"/>
        </w:rPr>
        <w:t>Допускает ошибки в выполнении звукового анализа слов.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C4A5B">
        <w:rPr>
          <w:rFonts w:ascii="Times New Roman" w:hAnsi="Times New Roman"/>
          <w:sz w:val="28"/>
          <w:szCs w:val="28"/>
        </w:rPr>
        <w:t>Допускает отдельные грамматические ошибки, исправляет их, как правило, с помощью взрослого.</w:t>
      </w: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1709F3" w:rsidRDefault="002E2170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1.Характер</w:t>
      </w:r>
      <w:r w:rsidR="00D30BDA" w:rsidRPr="001709F3">
        <w:rPr>
          <w:rFonts w:ascii="Times New Roman" w:hAnsi="Times New Roman"/>
          <w:b/>
          <w:sz w:val="28"/>
          <w:szCs w:val="28"/>
          <w:u w:val="single"/>
        </w:rPr>
        <w:t xml:space="preserve"> речевого общения со взрослыми.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6 детей (26%) показали сформированный критерий,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16 детей (70%) показали критерий в стадии формирования,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 ребёнок  (4%) показали несформированный критерий: </w:t>
      </w:r>
      <w:proofErr w:type="spellStart"/>
      <w:r w:rsidRPr="001709F3">
        <w:rPr>
          <w:rFonts w:ascii="Times New Roman" w:hAnsi="Times New Roman"/>
          <w:sz w:val="28"/>
          <w:szCs w:val="28"/>
        </w:rPr>
        <w:t>Азим</w:t>
      </w:r>
      <w:proofErr w:type="spellEnd"/>
      <w:r w:rsidRPr="001709F3">
        <w:rPr>
          <w:rFonts w:ascii="Times New Roman" w:hAnsi="Times New Roman"/>
          <w:sz w:val="28"/>
          <w:szCs w:val="28"/>
        </w:rPr>
        <w:t>.</w:t>
      </w: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BDA" w:rsidRPr="001709F3" w:rsidRDefault="002E2170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2. Характер</w:t>
      </w:r>
      <w:r w:rsidR="00D30BDA" w:rsidRPr="001709F3">
        <w:rPr>
          <w:rFonts w:ascii="Times New Roman" w:hAnsi="Times New Roman"/>
          <w:b/>
          <w:sz w:val="28"/>
          <w:szCs w:val="28"/>
          <w:u w:val="single"/>
        </w:rPr>
        <w:t xml:space="preserve"> речевого общения со сверстниками.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7 детей (31%) показали сформированный критерий,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16 детей (69%) показали критерий в стадии формирования,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lastRenderedPageBreak/>
        <w:t>0 детей  (0%) показали несформированный критерий.</w:t>
      </w:r>
    </w:p>
    <w:p w:rsidR="00D30BDA" w:rsidRPr="001709F3" w:rsidRDefault="002E2170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3. С</w:t>
      </w:r>
      <w:r w:rsidR="00D30BDA" w:rsidRPr="001709F3">
        <w:rPr>
          <w:rFonts w:ascii="Times New Roman" w:hAnsi="Times New Roman"/>
          <w:b/>
          <w:sz w:val="28"/>
          <w:szCs w:val="28"/>
          <w:u w:val="single"/>
        </w:rPr>
        <w:t>облюдение речевого этикета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8 детей  (35%) показали сформированный критерий,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14 детей (61%) показали критерий в стадии формирования,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 ребёнок (4%) показали несформированный критерий: </w:t>
      </w:r>
      <w:proofErr w:type="spellStart"/>
      <w:r w:rsidRPr="001709F3">
        <w:rPr>
          <w:rFonts w:ascii="Times New Roman" w:hAnsi="Times New Roman"/>
          <w:sz w:val="28"/>
          <w:szCs w:val="28"/>
        </w:rPr>
        <w:t>Азим</w:t>
      </w:r>
      <w:proofErr w:type="spellEnd"/>
      <w:r w:rsidRPr="001709F3">
        <w:rPr>
          <w:rFonts w:ascii="Times New Roman" w:hAnsi="Times New Roman"/>
          <w:sz w:val="28"/>
          <w:szCs w:val="28"/>
        </w:rPr>
        <w:t>.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</w:p>
    <w:p w:rsidR="00D30BDA" w:rsidRPr="001709F3" w:rsidRDefault="002E2170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4.В</w:t>
      </w:r>
      <w:r w:rsidR="00D30BDA" w:rsidRPr="001709F3">
        <w:rPr>
          <w:rFonts w:ascii="Times New Roman" w:hAnsi="Times New Roman"/>
          <w:b/>
          <w:sz w:val="28"/>
          <w:szCs w:val="28"/>
          <w:u w:val="single"/>
        </w:rPr>
        <w:t>ладение диалогической речью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8 детей  (35%) показали сформированный критерий,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14 детей (61%) показали критерий в стадии формирования,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 ребёнок (4%) показали несформированный критерий: </w:t>
      </w:r>
      <w:proofErr w:type="spellStart"/>
      <w:r w:rsidRPr="001709F3">
        <w:rPr>
          <w:rFonts w:ascii="Times New Roman" w:hAnsi="Times New Roman"/>
          <w:sz w:val="28"/>
          <w:szCs w:val="28"/>
        </w:rPr>
        <w:t>Азим</w:t>
      </w:r>
      <w:proofErr w:type="spellEnd"/>
      <w:r w:rsidRPr="001709F3">
        <w:rPr>
          <w:rFonts w:ascii="Times New Roman" w:hAnsi="Times New Roman"/>
          <w:sz w:val="28"/>
          <w:szCs w:val="28"/>
        </w:rPr>
        <w:t>.</w:t>
      </w: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1709F3" w:rsidRDefault="002E2170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5.В</w:t>
      </w:r>
      <w:r w:rsidR="00D30BDA" w:rsidRPr="001709F3">
        <w:rPr>
          <w:rFonts w:ascii="Times New Roman" w:hAnsi="Times New Roman"/>
          <w:b/>
          <w:sz w:val="28"/>
          <w:szCs w:val="28"/>
          <w:u w:val="single"/>
        </w:rPr>
        <w:t>ладение монологической речью (рассказывание)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5 детей (22%) показали сформированный критерий,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17 детей (74%) показали критерий в стадии формирования,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 ребёнок (4%) показали несформированный критерий: </w:t>
      </w:r>
      <w:proofErr w:type="spellStart"/>
      <w:r w:rsidRPr="001709F3">
        <w:rPr>
          <w:rFonts w:ascii="Times New Roman" w:hAnsi="Times New Roman"/>
          <w:sz w:val="28"/>
          <w:szCs w:val="28"/>
        </w:rPr>
        <w:t>Азим</w:t>
      </w:r>
      <w:proofErr w:type="spellEnd"/>
      <w:r w:rsidRPr="001709F3">
        <w:rPr>
          <w:rFonts w:ascii="Times New Roman" w:hAnsi="Times New Roman"/>
          <w:sz w:val="28"/>
          <w:szCs w:val="28"/>
        </w:rPr>
        <w:t>.</w:t>
      </w:r>
    </w:p>
    <w:p w:rsidR="00D30BDA" w:rsidRPr="00CC5AD4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0BDA" w:rsidRPr="001709F3" w:rsidRDefault="00D30BDA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1709F3">
        <w:rPr>
          <w:rFonts w:ascii="Times New Roman" w:hAnsi="Times New Roman"/>
          <w:b/>
          <w:sz w:val="28"/>
          <w:szCs w:val="28"/>
          <w:u w:val="single"/>
        </w:rPr>
        <w:t>6.Владение монологической речью (пересказ)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4 ребёнка (17%) показали сформированный критерий,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16 детей (70%) показали критерий в стадии формирования,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3 ребёнка (13%) показали несформированный критерий: Вероника, Артур, </w:t>
      </w:r>
      <w:proofErr w:type="spellStart"/>
      <w:r w:rsidRPr="001709F3">
        <w:rPr>
          <w:rFonts w:ascii="Times New Roman" w:hAnsi="Times New Roman"/>
          <w:sz w:val="28"/>
          <w:szCs w:val="28"/>
        </w:rPr>
        <w:t>Азим</w:t>
      </w:r>
      <w:proofErr w:type="spellEnd"/>
      <w:r w:rsidRPr="001709F3">
        <w:rPr>
          <w:rFonts w:ascii="Times New Roman" w:hAnsi="Times New Roman"/>
          <w:sz w:val="28"/>
          <w:szCs w:val="28"/>
        </w:rPr>
        <w:t>.</w:t>
      </w: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1709F3" w:rsidRDefault="002E2170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7.Р</w:t>
      </w:r>
      <w:r w:rsidR="00D30BDA" w:rsidRPr="001709F3">
        <w:rPr>
          <w:rFonts w:ascii="Times New Roman" w:hAnsi="Times New Roman"/>
          <w:b/>
          <w:sz w:val="28"/>
          <w:szCs w:val="28"/>
          <w:u w:val="single"/>
        </w:rPr>
        <w:t>азвитие речевого творчества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5 детей (22%) показали сформированный критерий,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13 детей (56%) показали критерий в стадии формирования,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5 детей (22%) показали несформированный критерий: </w:t>
      </w:r>
      <w:proofErr w:type="spellStart"/>
      <w:r w:rsidRPr="001709F3">
        <w:rPr>
          <w:rFonts w:ascii="Times New Roman" w:hAnsi="Times New Roman"/>
          <w:sz w:val="28"/>
          <w:szCs w:val="28"/>
        </w:rPr>
        <w:t>Аделина</w:t>
      </w:r>
      <w:proofErr w:type="spellEnd"/>
      <w:r w:rsidRPr="001709F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1709F3">
        <w:rPr>
          <w:rFonts w:ascii="Times New Roman" w:hAnsi="Times New Roman"/>
          <w:sz w:val="28"/>
          <w:szCs w:val="28"/>
        </w:rPr>
        <w:t>Виталя</w:t>
      </w:r>
      <w:proofErr w:type="spellEnd"/>
      <w:r w:rsidRPr="001709F3">
        <w:rPr>
          <w:rFonts w:ascii="Times New Roman" w:hAnsi="Times New Roman"/>
          <w:sz w:val="28"/>
          <w:szCs w:val="28"/>
        </w:rPr>
        <w:t xml:space="preserve">, Вероника, Артур, </w:t>
      </w:r>
      <w:proofErr w:type="spellStart"/>
      <w:r w:rsidRPr="001709F3">
        <w:rPr>
          <w:rFonts w:ascii="Times New Roman" w:hAnsi="Times New Roman"/>
          <w:sz w:val="28"/>
          <w:szCs w:val="28"/>
        </w:rPr>
        <w:t>Азим</w:t>
      </w:r>
      <w:proofErr w:type="spellEnd"/>
      <w:r w:rsidRPr="001709F3">
        <w:rPr>
          <w:rFonts w:ascii="Times New Roman" w:hAnsi="Times New Roman"/>
          <w:sz w:val="28"/>
          <w:szCs w:val="28"/>
        </w:rPr>
        <w:t>.</w:t>
      </w: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1709F3" w:rsidRDefault="002E2170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8.У</w:t>
      </w:r>
      <w:r w:rsidR="00D30BDA" w:rsidRPr="001709F3">
        <w:rPr>
          <w:rFonts w:ascii="Times New Roman" w:hAnsi="Times New Roman"/>
          <w:b/>
          <w:sz w:val="28"/>
          <w:szCs w:val="28"/>
          <w:u w:val="single"/>
        </w:rPr>
        <w:t>частие в словесных играх.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4 ребёнка (17%) показали сформированный критерий,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14 детей (61%) показали критерий в стадии формирования,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5 детей (22%) показали несформированный критерий: Максим, Саша,  Вероника,  Артур, </w:t>
      </w:r>
      <w:proofErr w:type="spellStart"/>
      <w:r w:rsidRPr="001709F3">
        <w:rPr>
          <w:rFonts w:ascii="Times New Roman" w:hAnsi="Times New Roman"/>
          <w:sz w:val="28"/>
          <w:szCs w:val="28"/>
        </w:rPr>
        <w:t>Азим</w:t>
      </w:r>
      <w:proofErr w:type="spellEnd"/>
      <w:r w:rsidRPr="001709F3">
        <w:rPr>
          <w:rFonts w:ascii="Times New Roman" w:hAnsi="Times New Roman"/>
          <w:sz w:val="28"/>
          <w:szCs w:val="28"/>
        </w:rPr>
        <w:t>.</w:t>
      </w:r>
    </w:p>
    <w:p w:rsidR="00D30BDA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0BDA" w:rsidRPr="001709F3" w:rsidRDefault="00D30BDA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1709F3">
        <w:rPr>
          <w:rFonts w:ascii="Times New Roman" w:hAnsi="Times New Roman"/>
          <w:b/>
          <w:sz w:val="28"/>
          <w:szCs w:val="28"/>
          <w:u w:val="single"/>
        </w:rPr>
        <w:t xml:space="preserve">9. </w:t>
      </w:r>
      <w:r w:rsidR="002E2170">
        <w:rPr>
          <w:rFonts w:ascii="Times New Roman" w:hAnsi="Times New Roman"/>
          <w:b/>
          <w:sz w:val="28"/>
          <w:szCs w:val="28"/>
          <w:u w:val="single"/>
        </w:rPr>
        <w:t>Овладение</w:t>
      </w:r>
      <w:r w:rsidRPr="001709F3">
        <w:rPr>
          <w:rFonts w:ascii="Times New Roman" w:hAnsi="Times New Roman"/>
          <w:b/>
          <w:sz w:val="28"/>
          <w:szCs w:val="28"/>
          <w:u w:val="single"/>
        </w:rPr>
        <w:t xml:space="preserve"> навыками чтения и письма.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8 детей  (35%) показали сформированный критерий,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13 детей (56%) показали критерий в стадии формирования,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2 ребенка (9%) показали несформированный критерий: Вероника, </w:t>
      </w:r>
      <w:proofErr w:type="spellStart"/>
      <w:r w:rsidRPr="001709F3">
        <w:rPr>
          <w:rFonts w:ascii="Times New Roman" w:hAnsi="Times New Roman"/>
          <w:sz w:val="28"/>
          <w:szCs w:val="28"/>
        </w:rPr>
        <w:t>Азим</w:t>
      </w:r>
      <w:proofErr w:type="spellEnd"/>
      <w:r w:rsidRPr="001709F3">
        <w:rPr>
          <w:rFonts w:ascii="Times New Roman" w:hAnsi="Times New Roman"/>
          <w:sz w:val="28"/>
          <w:szCs w:val="28"/>
        </w:rPr>
        <w:t xml:space="preserve">.  </w:t>
      </w:r>
    </w:p>
    <w:p w:rsidR="00D30BDA" w:rsidRPr="00CC5AD4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 xml:space="preserve"> </w:t>
      </w:r>
    </w:p>
    <w:p w:rsidR="00D30BDA" w:rsidRPr="001709F3" w:rsidRDefault="002E2170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10. Владение</w:t>
      </w:r>
      <w:r w:rsidR="00D30BDA" w:rsidRPr="001709F3">
        <w:rPr>
          <w:rFonts w:ascii="Times New Roman" w:hAnsi="Times New Roman"/>
          <w:b/>
          <w:sz w:val="28"/>
          <w:szCs w:val="28"/>
          <w:u w:val="single"/>
        </w:rPr>
        <w:t xml:space="preserve"> звуковым анализом слов.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6 детей  (26%) показали сформированный критерий,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14 детей (61%) показали критерий в стадии формирования,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3 ребёнка (13%) показали несформированный критерий: Саша, Вероника, </w:t>
      </w:r>
      <w:proofErr w:type="spellStart"/>
      <w:r w:rsidRPr="001709F3">
        <w:rPr>
          <w:rFonts w:ascii="Times New Roman" w:hAnsi="Times New Roman"/>
          <w:sz w:val="28"/>
          <w:szCs w:val="28"/>
        </w:rPr>
        <w:t>Азим</w:t>
      </w:r>
      <w:proofErr w:type="spellEnd"/>
      <w:r w:rsidRPr="001709F3">
        <w:rPr>
          <w:rFonts w:ascii="Times New Roman" w:hAnsi="Times New Roman"/>
          <w:sz w:val="28"/>
          <w:szCs w:val="28"/>
        </w:rPr>
        <w:t xml:space="preserve">.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</w:p>
    <w:p w:rsidR="00D30BDA" w:rsidRPr="002E4670" w:rsidRDefault="00D30BDA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2E467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11. </w:t>
      </w:r>
      <w:proofErr w:type="spellStart"/>
      <w:r w:rsidRPr="002E4670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2E4670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 (звукопроизношение)</w:t>
      </w:r>
    </w:p>
    <w:p w:rsidR="00D30BDA" w:rsidRPr="002E4670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7 детей (31%) показали сформированный критерий, </w:t>
      </w:r>
    </w:p>
    <w:p w:rsidR="00D30BDA" w:rsidRPr="002E4670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12 детей (52%) показали критерий в стадии формирования, </w:t>
      </w:r>
    </w:p>
    <w:p w:rsidR="00D30BDA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2E4670">
        <w:rPr>
          <w:rFonts w:ascii="Times New Roman" w:hAnsi="Times New Roman"/>
          <w:sz w:val="28"/>
          <w:szCs w:val="28"/>
        </w:rPr>
        <w:t xml:space="preserve">4 ребёнка (17%) показал несформированный критерий: Бойко, </w:t>
      </w:r>
      <w:proofErr w:type="spellStart"/>
      <w:r w:rsidRPr="002E4670">
        <w:rPr>
          <w:rFonts w:ascii="Times New Roman" w:hAnsi="Times New Roman"/>
          <w:sz w:val="28"/>
          <w:szCs w:val="28"/>
        </w:rPr>
        <w:t>Ульяна</w:t>
      </w:r>
      <w:proofErr w:type="spellEnd"/>
      <w:r w:rsidRPr="002E4670">
        <w:rPr>
          <w:rFonts w:ascii="Times New Roman" w:hAnsi="Times New Roman"/>
          <w:sz w:val="28"/>
          <w:szCs w:val="28"/>
        </w:rPr>
        <w:t xml:space="preserve">, Полина, Ярослав. </w:t>
      </w:r>
    </w:p>
    <w:p w:rsidR="00D30BDA" w:rsidRPr="002E4670" w:rsidRDefault="00D30BDA" w:rsidP="00D30BDA">
      <w:pPr>
        <w:pStyle w:val="a3"/>
        <w:rPr>
          <w:rFonts w:ascii="Times New Roman" w:hAnsi="Times New Roman"/>
          <w:sz w:val="28"/>
          <w:szCs w:val="28"/>
        </w:rPr>
      </w:pPr>
    </w:p>
    <w:p w:rsidR="00D30BDA" w:rsidRPr="001709F3" w:rsidRDefault="002E2170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12.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="00D30BDA" w:rsidRPr="001709F3">
        <w:rPr>
          <w:rFonts w:ascii="Times New Roman" w:hAnsi="Times New Roman"/>
          <w:b/>
          <w:sz w:val="28"/>
          <w:szCs w:val="28"/>
          <w:u w:val="single"/>
        </w:rPr>
        <w:t xml:space="preserve"> звуковой культуры речи (выразительность речи)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5 детей (22%) показали сформированный критерий,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18 детей (78%) показали критерий в стадии формирования, </w:t>
      </w:r>
    </w:p>
    <w:p w:rsidR="00D30BDA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0 детей (0%) показали несформированный критерий.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</w:p>
    <w:p w:rsidR="00D30BDA" w:rsidRPr="001709F3" w:rsidRDefault="002E2170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13.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="00D30BDA" w:rsidRPr="001709F3">
        <w:rPr>
          <w:rFonts w:ascii="Times New Roman" w:hAnsi="Times New Roman"/>
          <w:b/>
          <w:sz w:val="28"/>
          <w:szCs w:val="28"/>
          <w:u w:val="single"/>
        </w:rPr>
        <w:t xml:space="preserve"> грамматического строя речи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5 детей (22%) показали сформированный критерий,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18 детей (83%) показали критерии в стадии формирования,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>0 детей (0%) показали несформированный критерий.</w:t>
      </w: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BDA" w:rsidRPr="001709F3" w:rsidRDefault="00D30BDA" w:rsidP="00D30BDA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 w:rsidRPr="001709F3">
        <w:rPr>
          <w:rFonts w:ascii="Times New Roman" w:hAnsi="Times New Roman"/>
          <w:b/>
          <w:sz w:val="28"/>
          <w:szCs w:val="28"/>
          <w:u w:val="single"/>
        </w:rPr>
        <w:t xml:space="preserve">14. </w:t>
      </w:r>
      <w:proofErr w:type="spellStart"/>
      <w:r w:rsidRPr="001709F3">
        <w:rPr>
          <w:rFonts w:ascii="Times New Roman" w:hAnsi="Times New Roman"/>
          <w:b/>
          <w:sz w:val="28"/>
          <w:szCs w:val="28"/>
          <w:u w:val="single"/>
        </w:rPr>
        <w:t>Сформированность</w:t>
      </w:r>
      <w:proofErr w:type="spellEnd"/>
      <w:r w:rsidRPr="001709F3">
        <w:rPr>
          <w:rFonts w:ascii="Times New Roman" w:hAnsi="Times New Roman"/>
          <w:b/>
          <w:sz w:val="28"/>
          <w:szCs w:val="28"/>
          <w:u w:val="single"/>
        </w:rPr>
        <w:t xml:space="preserve"> словаря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8 детей (35%) показали сформированный критерий 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 xml:space="preserve">15 детей (65%) показали критерии в стадии формирования, </w:t>
      </w:r>
    </w:p>
    <w:p w:rsidR="00D30BDA" w:rsidRPr="001709F3" w:rsidRDefault="00D30BDA" w:rsidP="00D30BDA">
      <w:pPr>
        <w:pStyle w:val="a3"/>
        <w:rPr>
          <w:rFonts w:ascii="Times New Roman" w:hAnsi="Times New Roman"/>
          <w:sz w:val="28"/>
          <w:szCs w:val="28"/>
        </w:rPr>
      </w:pPr>
      <w:r w:rsidRPr="001709F3">
        <w:rPr>
          <w:rFonts w:ascii="Times New Roman" w:hAnsi="Times New Roman"/>
          <w:sz w:val="28"/>
          <w:szCs w:val="28"/>
        </w:rPr>
        <w:t>0 детей (0%) показали несформированный критерий.</w:t>
      </w:r>
    </w:p>
    <w:p w:rsidR="00D30BDA" w:rsidRPr="00CC5AD4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30BDA" w:rsidRPr="00CC5AD4" w:rsidRDefault="00D30BDA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  <w:r w:rsidRPr="00CC5AD4">
        <w:rPr>
          <w:rFonts w:ascii="Times New Roman" w:hAnsi="Times New Roman"/>
          <w:sz w:val="28"/>
          <w:szCs w:val="28"/>
        </w:rPr>
        <w:t xml:space="preserve"> </w:t>
      </w:r>
    </w:p>
    <w:p w:rsidR="00D30BDA" w:rsidRPr="00CC5AD4" w:rsidRDefault="00F96B99" w:rsidP="00D30BD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Рекомендовать родителям с</w:t>
      </w:r>
      <w:r w:rsidR="00D30BDA" w:rsidRPr="00CC5AD4">
        <w:rPr>
          <w:rFonts w:ascii="Times New Roman" w:hAnsi="Times New Roman"/>
          <w:sz w:val="28"/>
          <w:szCs w:val="28"/>
        </w:rPr>
        <w:t>оздавать ситуации, в которых ребенку необходимо задавать вопросы, интересоваться мнением других, расспрашивать об их деятельности и событиях их жизни.</w:t>
      </w: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0BDA" w:rsidRPr="00CC5AD4" w:rsidRDefault="00D30BDA" w:rsidP="00D30B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AD4">
        <w:rPr>
          <w:rFonts w:ascii="Times New Roman" w:hAnsi="Times New Roman" w:cs="Times New Roman"/>
          <w:sz w:val="28"/>
          <w:szCs w:val="28"/>
        </w:rPr>
        <w:t>Организовать игровые образовательные ситуации стимулирующие интерес ребенка к описанию наглядно представленных предметов, для обучения ребенка составлению описательных рассказов, а затем к описанию по схеме и по представлению.</w:t>
      </w:r>
    </w:p>
    <w:p w:rsidR="00AE748C" w:rsidRDefault="00AE748C"/>
    <w:p w:rsidR="00D30BDA" w:rsidRDefault="00D30BDA"/>
    <w:p w:rsidR="004142F7" w:rsidRDefault="004142F7"/>
    <w:p w:rsidR="004142F7" w:rsidRDefault="004142F7"/>
    <w:p w:rsidR="004142F7" w:rsidRDefault="004142F7"/>
    <w:p w:rsidR="004142F7" w:rsidRDefault="004142F7"/>
    <w:p w:rsidR="004142F7" w:rsidRDefault="004142F7"/>
    <w:p w:rsidR="002E2170" w:rsidRDefault="002E2170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2170" w:rsidRDefault="002E2170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2170" w:rsidRDefault="002E2170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lastRenderedPageBreak/>
        <w:t>Итоговая информационно- аналитическая справка по проведенному мониторингу по всем разделам программы «Детство» 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Pr="008F170B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№ 8, возраст 6 - 7</w:t>
      </w:r>
      <w:r w:rsidRPr="008F170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24 ребёнка</w:t>
      </w:r>
      <w:r w:rsidRPr="008F170B">
        <w:rPr>
          <w:rFonts w:ascii="Times New Roman" w:hAnsi="Times New Roman" w:cs="Times New Roman"/>
          <w:sz w:val="28"/>
          <w:szCs w:val="28"/>
        </w:rPr>
        <w:t>.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70B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23 ребёнка: из них 13 мальчиков и 10 девочек, один ребёнок отсутствовал</w:t>
      </w:r>
      <w:r w:rsidRPr="008F170B">
        <w:rPr>
          <w:rFonts w:ascii="Times New Roman" w:hAnsi="Times New Roman" w:cs="Times New Roman"/>
          <w:sz w:val="28"/>
          <w:szCs w:val="28"/>
        </w:rPr>
        <w:t xml:space="preserve"> по причине не посещения детского сада. 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>
        <w:rPr>
          <w:rFonts w:ascii="Times New Roman" w:hAnsi="Times New Roman" w:cs="Times New Roman"/>
          <w:sz w:val="28"/>
          <w:szCs w:val="28"/>
        </w:rPr>
        <w:t>сентябрь 2018</w:t>
      </w:r>
      <w:r w:rsidRPr="008F17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процесса индивидуального развития детей старшего дошкольного возраста.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42F7" w:rsidRPr="008F170B" w:rsidRDefault="004142F7" w:rsidP="004142F7">
      <w:pPr>
        <w:pStyle w:val="a4"/>
        <w:numPr>
          <w:ilvl w:val="0"/>
          <w:numId w:val="1"/>
        </w:numPr>
        <w:suppressAutoHyphens w:val="0"/>
        <w:autoSpaceDN/>
        <w:ind w:left="0" w:firstLine="709"/>
        <w:contextualSpacing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определить уровни развития детей данной гру</w:t>
      </w:r>
      <w:r>
        <w:rPr>
          <w:rFonts w:cs="Times New Roman"/>
          <w:sz w:val="28"/>
          <w:szCs w:val="28"/>
        </w:rPr>
        <w:t>ппы по всем разделам ООП;</w:t>
      </w:r>
    </w:p>
    <w:p w:rsidR="004142F7" w:rsidRPr="008F170B" w:rsidRDefault="004142F7" w:rsidP="004142F7">
      <w:pPr>
        <w:pStyle w:val="a4"/>
        <w:numPr>
          <w:ilvl w:val="0"/>
          <w:numId w:val="1"/>
        </w:numPr>
        <w:suppressAutoHyphens w:val="0"/>
        <w:autoSpaceDN/>
        <w:ind w:left="0" w:firstLine="709"/>
        <w:contextualSpacing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разработать рекомендации по полученным результатам мониторинга</w:t>
      </w:r>
      <w:r>
        <w:rPr>
          <w:rFonts w:cs="Times New Roman"/>
          <w:sz w:val="28"/>
          <w:szCs w:val="28"/>
        </w:rPr>
        <w:t>;</w:t>
      </w:r>
    </w:p>
    <w:p w:rsidR="004142F7" w:rsidRDefault="004142F7" w:rsidP="004142F7">
      <w:pPr>
        <w:pStyle w:val="a4"/>
        <w:numPr>
          <w:ilvl w:val="0"/>
          <w:numId w:val="1"/>
        </w:numPr>
        <w:suppressAutoHyphens w:val="0"/>
        <w:autoSpaceDN/>
        <w:ind w:left="0" w:firstLine="709"/>
        <w:contextualSpacing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наметить приблизительный план работы на учебный год</w:t>
      </w:r>
      <w:r>
        <w:rPr>
          <w:rFonts w:cs="Times New Roman"/>
          <w:sz w:val="28"/>
          <w:szCs w:val="28"/>
        </w:rPr>
        <w:t>.</w:t>
      </w:r>
    </w:p>
    <w:p w:rsidR="004142F7" w:rsidRPr="005013E6" w:rsidRDefault="004142F7" w:rsidP="004142F7">
      <w:pPr>
        <w:pStyle w:val="a4"/>
        <w:jc w:val="both"/>
        <w:rPr>
          <w:rFonts w:cs="Times New Roman"/>
          <w:sz w:val="28"/>
          <w:szCs w:val="28"/>
        </w:rPr>
      </w:pPr>
      <w:r w:rsidRPr="005013E6">
        <w:rPr>
          <w:rFonts w:cs="Times New Roman"/>
          <w:b/>
          <w:sz w:val="28"/>
          <w:szCs w:val="28"/>
        </w:rPr>
        <w:t xml:space="preserve">Методическое обеспечение: </w:t>
      </w:r>
      <w:r w:rsidRPr="005013E6">
        <w:rPr>
          <w:rFonts w:cs="Times New Roman"/>
          <w:sz w:val="28"/>
          <w:szCs w:val="28"/>
        </w:rPr>
        <w:t xml:space="preserve">диагностический материал разработанный творческой группой детского сада под руководством </w:t>
      </w:r>
      <w:proofErr w:type="spellStart"/>
      <w:r w:rsidRPr="005013E6">
        <w:rPr>
          <w:rFonts w:cs="Times New Roman"/>
          <w:sz w:val="28"/>
          <w:szCs w:val="28"/>
        </w:rPr>
        <w:t>Агавелян</w:t>
      </w:r>
      <w:proofErr w:type="spellEnd"/>
      <w:r w:rsidRPr="005013E6">
        <w:rPr>
          <w:rFonts w:cs="Times New Roman"/>
          <w:sz w:val="28"/>
          <w:szCs w:val="28"/>
        </w:rPr>
        <w:t xml:space="preserve"> М. Г. к.п.н. доцента кафедры теории и методики дошкольного образования в соответствии с комплексной образовательной программой «Детство» под. Ред. Т.И. Бабаевой, А.Г. Гогоберидзе, О.В. Солнцевой.</w:t>
      </w:r>
    </w:p>
    <w:p w:rsidR="004142F7" w:rsidRPr="008F170B" w:rsidRDefault="004142F7" w:rsidP="004142F7">
      <w:pPr>
        <w:pStyle w:val="a4"/>
        <w:jc w:val="both"/>
        <w:rPr>
          <w:rFonts w:cs="Times New Roman"/>
          <w:sz w:val="28"/>
          <w:szCs w:val="28"/>
        </w:rPr>
      </w:pPr>
      <w:r w:rsidRPr="005013E6">
        <w:rPr>
          <w:rFonts w:cs="Times New Roman"/>
          <w:b/>
          <w:sz w:val="28"/>
          <w:szCs w:val="28"/>
        </w:rPr>
        <w:t xml:space="preserve">Методы диагностики </w:t>
      </w:r>
      <w:r w:rsidRPr="005013E6">
        <w:rPr>
          <w:rFonts w:cs="Times New Roman"/>
          <w:sz w:val="28"/>
          <w:szCs w:val="28"/>
        </w:rPr>
        <w:t>- наблюдения, беседы, анализ продуктивной деятельности детей, специальные педагогические ситуации.</w:t>
      </w:r>
    </w:p>
    <w:p w:rsidR="004142F7" w:rsidRPr="008F170B" w:rsidRDefault="004142F7" w:rsidP="004142F7">
      <w:pPr>
        <w:pStyle w:val="a4"/>
        <w:ind w:left="0" w:firstLine="709"/>
        <w:rPr>
          <w:rFonts w:cs="Times New Roman"/>
          <w:b/>
          <w:i/>
          <w:sz w:val="28"/>
          <w:szCs w:val="28"/>
          <w:u w:val="single"/>
        </w:rPr>
      </w:pPr>
      <w:r w:rsidRPr="008F170B">
        <w:rPr>
          <w:rFonts w:cs="Times New Roman"/>
          <w:b/>
          <w:i/>
          <w:sz w:val="28"/>
          <w:szCs w:val="28"/>
          <w:u w:val="single"/>
        </w:rPr>
        <w:t>Проанализировав результаты мониторинга можно сделать вывод что: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Pr="008F170B" w:rsidRDefault="004142F7" w:rsidP="00414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1</w:t>
      </w:r>
      <w:r w:rsidRPr="008F170B">
        <w:rPr>
          <w:rFonts w:ascii="Times New Roman" w:hAnsi="Times New Roman" w:cs="Times New Roman"/>
          <w:sz w:val="28"/>
          <w:szCs w:val="28"/>
        </w:rPr>
        <w:t>.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1.1.</w:t>
      </w:r>
      <w:r w:rsidR="004142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 «Дошкольник входит в мир социальных отношений</w:t>
      </w:r>
      <w:r w:rsidR="004142F7" w:rsidRPr="008F17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4142F7" w:rsidRDefault="004142F7" w:rsidP="004142F7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мониторинга, 3 ребёнка (13</w:t>
      </w:r>
      <w:r w:rsidRPr="008F170B">
        <w:rPr>
          <w:rFonts w:cs="Times New Roman"/>
          <w:sz w:val="28"/>
          <w:szCs w:val="28"/>
        </w:rPr>
        <w:t>%) имеют превышающий уровень освоения пр</w:t>
      </w:r>
      <w:r>
        <w:rPr>
          <w:rFonts w:cs="Times New Roman"/>
          <w:sz w:val="28"/>
          <w:szCs w:val="28"/>
        </w:rPr>
        <w:t>ограммного материала, 20 детей (87</w:t>
      </w:r>
      <w:r w:rsidRPr="008F170B">
        <w:rPr>
          <w:rFonts w:cs="Times New Roman"/>
          <w:sz w:val="28"/>
          <w:szCs w:val="28"/>
        </w:rPr>
        <w:t>%) имеют базовый уровень освоения п</w:t>
      </w:r>
      <w:r>
        <w:rPr>
          <w:rFonts w:cs="Times New Roman"/>
          <w:sz w:val="28"/>
          <w:szCs w:val="28"/>
        </w:rPr>
        <w:t>рограммного материала, 0 детей</w:t>
      </w:r>
      <w:r w:rsidRPr="008F170B">
        <w:rPr>
          <w:rFonts w:cs="Times New Roman"/>
          <w:sz w:val="28"/>
          <w:szCs w:val="28"/>
        </w:rPr>
        <w:t xml:space="preserve"> (0%) имеет недостаточный уровень освоения программного материала</w:t>
      </w:r>
      <w:r>
        <w:rPr>
          <w:rFonts w:cs="Times New Roman"/>
          <w:sz w:val="28"/>
          <w:szCs w:val="28"/>
        </w:rPr>
        <w:t>.</w:t>
      </w:r>
      <w:r w:rsidRPr="008F170B">
        <w:rPr>
          <w:rFonts w:cs="Times New Roman"/>
          <w:sz w:val="28"/>
          <w:szCs w:val="28"/>
        </w:rPr>
        <w:t xml:space="preserve"> </w:t>
      </w:r>
    </w:p>
    <w:p w:rsidR="004142F7" w:rsidRPr="008F170B" w:rsidRDefault="004142F7" w:rsidP="00414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1.2.</w:t>
      </w:r>
      <w:r w:rsidR="004142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 «Развиваем ценностное отношение к труду</w:t>
      </w:r>
      <w:r w:rsidR="004142F7" w:rsidRPr="008F17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4142F7" w:rsidRPr="008F170B" w:rsidRDefault="004142F7" w:rsidP="004142F7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8F170B">
        <w:rPr>
          <w:rFonts w:cs="Times New Roman"/>
          <w:b/>
          <w:sz w:val="28"/>
          <w:szCs w:val="28"/>
          <w:u w:val="single"/>
        </w:rPr>
        <w:t>Результаты исследования</w:t>
      </w:r>
    </w:p>
    <w:p w:rsidR="004142F7" w:rsidRDefault="004142F7" w:rsidP="004142F7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По итогам мониторинга, 0 детей (0%) имеют превышающий уровень освоения</w:t>
      </w:r>
      <w:r>
        <w:rPr>
          <w:rFonts w:cs="Times New Roman"/>
          <w:sz w:val="28"/>
          <w:szCs w:val="28"/>
        </w:rPr>
        <w:t xml:space="preserve"> программного материала, 23 ребёнка (100</w:t>
      </w:r>
      <w:r w:rsidRPr="008F170B">
        <w:rPr>
          <w:rFonts w:cs="Times New Roman"/>
          <w:sz w:val="28"/>
          <w:szCs w:val="28"/>
        </w:rPr>
        <w:t>%) имеют базовый уровень осв</w:t>
      </w:r>
      <w:r>
        <w:rPr>
          <w:rFonts w:cs="Times New Roman"/>
          <w:sz w:val="28"/>
          <w:szCs w:val="28"/>
        </w:rPr>
        <w:t>оения программного материала, 0 детей (0</w:t>
      </w:r>
      <w:r w:rsidRPr="008F170B">
        <w:rPr>
          <w:rFonts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cs="Times New Roman"/>
          <w:sz w:val="28"/>
          <w:szCs w:val="28"/>
        </w:rPr>
        <w:t>.</w:t>
      </w:r>
      <w:r w:rsidRPr="008F170B">
        <w:rPr>
          <w:rFonts w:cs="Times New Roman"/>
          <w:sz w:val="28"/>
          <w:szCs w:val="28"/>
        </w:rPr>
        <w:t xml:space="preserve"> </w:t>
      </w:r>
    </w:p>
    <w:p w:rsidR="004142F7" w:rsidRDefault="004142F7" w:rsidP="004142F7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1.3.</w:t>
      </w:r>
      <w:r w:rsidR="004142F7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«Формирование основ безопасного поведения в быту, социуме, природе».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t xml:space="preserve">По итогам мониторинга, 0 детей (0%) имеют превышающий уровень освоения </w:t>
      </w:r>
      <w:r>
        <w:rPr>
          <w:rFonts w:ascii="Times New Roman" w:hAnsi="Times New Roman" w:cs="Times New Roman"/>
          <w:sz w:val="28"/>
          <w:szCs w:val="28"/>
        </w:rPr>
        <w:t>программного материала, 23 ребёнка (100</w:t>
      </w:r>
      <w:r w:rsidRPr="008F170B">
        <w:rPr>
          <w:rFonts w:ascii="Times New Roman" w:hAnsi="Times New Roman" w:cs="Times New Roman"/>
          <w:sz w:val="28"/>
          <w:szCs w:val="28"/>
        </w:rPr>
        <w:t xml:space="preserve">%) имеют базовый </w:t>
      </w:r>
      <w:r w:rsidRPr="008F170B">
        <w:rPr>
          <w:rFonts w:ascii="Times New Roman" w:hAnsi="Times New Roman" w:cs="Times New Roman"/>
          <w:sz w:val="28"/>
          <w:szCs w:val="28"/>
        </w:rPr>
        <w:lastRenderedPageBreak/>
        <w:t>уровень ос</w:t>
      </w:r>
      <w:r>
        <w:rPr>
          <w:rFonts w:ascii="Times New Roman" w:hAnsi="Times New Roman" w:cs="Times New Roman"/>
          <w:sz w:val="28"/>
          <w:szCs w:val="28"/>
        </w:rPr>
        <w:t>воения программного материала, 0 детей (0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2F7" w:rsidRPr="008F170B" w:rsidRDefault="004142F7" w:rsidP="00414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42F7" w:rsidRPr="008F170B">
        <w:rPr>
          <w:rFonts w:ascii="Times New Roman" w:hAnsi="Times New Roman" w:cs="Times New Roman"/>
          <w:sz w:val="28"/>
          <w:szCs w:val="28"/>
        </w:rPr>
        <w:t>.</w:t>
      </w:r>
      <w:r w:rsidR="004142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«Развитие речи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2 ребёнка (9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18 детей (78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3 ребёнка (13</w:t>
      </w:r>
      <w:r w:rsidRPr="008F170B">
        <w:rPr>
          <w:rFonts w:ascii="Times New Roman" w:hAnsi="Times New Roman" w:cs="Times New Roman"/>
          <w:sz w:val="28"/>
          <w:szCs w:val="28"/>
        </w:rPr>
        <w:t xml:space="preserve">%) имеет недостаточный уровень освоения программного </w:t>
      </w:r>
      <w:r>
        <w:rPr>
          <w:rFonts w:ascii="Times New Roman" w:hAnsi="Times New Roman" w:cs="Times New Roman"/>
          <w:sz w:val="28"/>
          <w:szCs w:val="28"/>
        </w:rPr>
        <w:t xml:space="preserve">материала: Матвей, </w:t>
      </w:r>
      <w:r w:rsidRPr="008F170B">
        <w:rPr>
          <w:rFonts w:ascii="Times New Roman" w:hAnsi="Times New Roman" w:cs="Times New Roman"/>
          <w:sz w:val="28"/>
          <w:szCs w:val="28"/>
        </w:rPr>
        <w:t>Веро</w:t>
      </w:r>
      <w:r>
        <w:rPr>
          <w:rFonts w:ascii="Times New Roman" w:hAnsi="Times New Roman" w:cs="Times New Roman"/>
          <w:sz w:val="28"/>
          <w:szCs w:val="28"/>
        </w:rPr>
        <w:t>ника,  Артур.</w:t>
      </w:r>
      <w:r w:rsidRPr="008F170B">
        <w:rPr>
          <w:rFonts w:ascii="Times New Roman" w:hAnsi="Times New Roman" w:cs="Times New Roman"/>
          <w:sz w:val="28"/>
          <w:szCs w:val="28"/>
        </w:rPr>
        <w:t xml:space="preserve"> Речь не выразительна. Допускают ошибки при звуковом анализе слов и делении слов на слоги. Затрудняются в составлении распространенных предложений. В творческом рассказывании недостаточно самостоятельны. Словарный запас беден. Дети затрудняются в аргументировании суждений, не пользуются речью- доказательством. Допускают грамматические ошибки и ошибки в звукопроизношении.</w:t>
      </w:r>
    </w:p>
    <w:p w:rsidR="004142F7" w:rsidRDefault="004142F7" w:rsidP="004142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170B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4142F7" w:rsidRDefault="004142F7" w:rsidP="004142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проблемную ситуацию, через которую привлечь детей к общению (обсудить проблему, события, поступок). Самостоятельно использовать освоенные речевые формы в процессе общения со сверстниками и взрослыми (рассказ, речь-доказательство, объяснен6ия, речь-суждение).</w:t>
      </w:r>
    </w:p>
    <w:p w:rsidR="004142F7" w:rsidRDefault="004142F7" w:rsidP="004142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игры драматизации по хорошо знакомым произведениям, стимулировать детей воспроизводить несложные ролевые диалоги.</w:t>
      </w:r>
    </w:p>
    <w:p w:rsidR="004142F7" w:rsidRDefault="004142F7" w:rsidP="004142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условия для развития речевого творчества: использовать коллективное сочинение загадок, сказок, рассказов. Организовывать игры – драматизации, спектакли настольного, пальчикового театра, создать условия для игры- фантазирования.</w:t>
      </w:r>
    </w:p>
    <w:p w:rsidR="004142F7" w:rsidRDefault="004142F7" w:rsidP="004142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Организовывать игры и упражнения для развития речевого слуха и слухового внимания, речевого дыхания и моторики артикуляционного аппарата. Для отработки дикции, силы голоса, темпа речи использовать </w:t>
      </w:r>
      <w:proofErr w:type="spellStart"/>
      <w:r>
        <w:rPr>
          <w:rFonts w:ascii="Times New Roman" w:hAnsi="Times New Roman"/>
          <w:sz w:val="28"/>
          <w:szCs w:val="28"/>
        </w:rPr>
        <w:t>чистоговорки</w:t>
      </w:r>
      <w:proofErr w:type="spellEnd"/>
      <w:r>
        <w:rPr>
          <w:rFonts w:ascii="Times New Roman" w:hAnsi="Times New Roman"/>
          <w:sz w:val="28"/>
          <w:szCs w:val="28"/>
        </w:rPr>
        <w:t>, стихи, загадки, Упражнять детей произносить их шепотом, вполголоса, громко, медленно, умеренно быстро. Использовать игровые упражнения с пиктограммами, побуждая детей использовать вопросительную, восклицательную, повествовательную интонации.</w:t>
      </w:r>
    </w:p>
    <w:p w:rsidR="004142F7" w:rsidRDefault="004142F7" w:rsidP="004142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детей самостоятельно пользоваться системой окончаний существительных, прилагательных, глаголов для правильного формирования речевого высказывания. Упражнять в образовании слов, пользуясь суффиксами, приставками.</w:t>
      </w:r>
    </w:p>
    <w:p w:rsidR="004142F7" w:rsidRDefault="004142F7" w:rsidP="004142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игры на словотворчество, привлекать детей к участию в словесных играх, обсуждать с детьми значение новых непонятных слов. Поддерживать интерес к литературе, стимулировать желание научиться читать.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142F7" w:rsidRPr="008F170B">
        <w:rPr>
          <w:rFonts w:ascii="Times New Roman" w:hAnsi="Times New Roman" w:cs="Times New Roman"/>
          <w:sz w:val="28"/>
          <w:szCs w:val="28"/>
        </w:rPr>
        <w:t xml:space="preserve">. 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lastRenderedPageBreak/>
        <w:t>По итогам мониторинга, 0 детей (0%) имеют превышающий уровень освоения п</w:t>
      </w:r>
      <w:r>
        <w:rPr>
          <w:rFonts w:ascii="Times New Roman" w:hAnsi="Times New Roman" w:cs="Times New Roman"/>
          <w:sz w:val="28"/>
          <w:szCs w:val="28"/>
        </w:rPr>
        <w:t>рограммного материала, 10 детей (43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13 детей (57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материала:  Максим, </w:t>
      </w:r>
      <w:proofErr w:type="spellStart"/>
      <w:r w:rsidRPr="008F170B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Pr="008F17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Егор, Саша, Вера, </w:t>
      </w:r>
      <w:r w:rsidRPr="008F170B">
        <w:rPr>
          <w:rFonts w:ascii="Times New Roman" w:hAnsi="Times New Roman" w:cs="Times New Roman"/>
          <w:sz w:val="28"/>
          <w:szCs w:val="28"/>
        </w:rPr>
        <w:t>Матв</w:t>
      </w:r>
      <w:r>
        <w:rPr>
          <w:rFonts w:ascii="Times New Roman" w:hAnsi="Times New Roman" w:cs="Times New Roman"/>
          <w:sz w:val="28"/>
          <w:szCs w:val="28"/>
        </w:rPr>
        <w:t xml:space="preserve">ей, Вероника, Арсений, Артём, </w:t>
      </w:r>
      <w:r w:rsidRPr="008F170B">
        <w:rPr>
          <w:rFonts w:ascii="Times New Roman" w:hAnsi="Times New Roman" w:cs="Times New Roman"/>
          <w:sz w:val="28"/>
          <w:szCs w:val="28"/>
        </w:rPr>
        <w:t xml:space="preserve">Соня, </w:t>
      </w:r>
      <w:r>
        <w:rPr>
          <w:rFonts w:ascii="Times New Roman" w:hAnsi="Times New Roman" w:cs="Times New Roman"/>
          <w:sz w:val="28"/>
          <w:szCs w:val="28"/>
        </w:rPr>
        <w:t>Артур,  Варя, Федя.</w:t>
      </w:r>
      <w:r w:rsidRPr="008F170B">
        <w:rPr>
          <w:rFonts w:ascii="Times New Roman" w:hAnsi="Times New Roman" w:cs="Times New Roman"/>
          <w:sz w:val="28"/>
          <w:szCs w:val="28"/>
        </w:rPr>
        <w:t xml:space="preserve"> Не всегда проявляют познавательный интерес к объектам рукотворного мира, не проявляют инициативы в наблюдении за объектами окружающего мира, не способны самостоятельно организовывать и осуществлять </w:t>
      </w:r>
      <w:proofErr w:type="spellStart"/>
      <w:r w:rsidRPr="008F170B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8F170B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деятельность, не сравнивают объекты по признакам, не могут группировать заданное множество объектов, не делятся впечатлениями, затрудняются назвать некоторые достопримечательности города, не знают названия родной страны, государственные символы.</w:t>
      </w:r>
    </w:p>
    <w:p w:rsidR="004142F7" w:rsidRPr="008F170B" w:rsidRDefault="004142F7" w:rsidP="004142F7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F170B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Через дидактические игры и упражнения развивать умение </w:t>
      </w:r>
      <w:r w:rsidRPr="008F170B">
        <w:rPr>
          <w:rFonts w:ascii="Times New Roman" w:hAnsi="Times New Roman" w:cs="Times New Roman"/>
          <w:sz w:val="28"/>
          <w:szCs w:val="28"/>
        </w:rPr>
        <w:t xml:space="preserve">проявляют познавательный интерес к объектам рукотворного мира, проявлять инициативу в наблюдении за объектами окружающего мира, способность самостоятельно организовывать и осуществлять </w:t>
      </w:r>
      <w:proofErr w:type="spellStart"/>
      <w:r w:rsidRPr="008F170B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8F170B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деятельность, сравнивать объекты по признакам,  группировать заданное множество объектов. 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t>Через дидактические игры проявлять интерес к достопримечательности родного  города, к  государственным символам.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42F7" w:rsidRPr="008F170B">
        <w:rPr>
          <w:rFonts w:ascii="Times New Roman" w:hAnsi="Times New Roman" w:cs="Times New Roman"/>
          <w:sz w:val="28"/>
          <w:szCs w:val="28"/>
        </w:rPr>
        <w:t>.</w:t>
      </w:r>
      <w:r w:rsidR="004142F7">
        <w:rPr>
          <w:rFonts w:ascii="Times New Roman" w:hAnsi="Times New Roman" w:cs="Times New Roman"/>
          <w:b/>
          <w:sz w:val="28"/>
          <w:szCs w:val="28"/>
          <w:u w:val="single"/>
        </w:rPr>
        <w:t>«Игра как особое пространство ребёнка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4 ребёнка (18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16 детей (69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3 ребёнка (13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</w:t>
      </w:r>
      <w:r>
        <w:rPr>
          <w:rFonts w:ascii="Times New Roman" w:hAnsi="Times New Roman" w:cs="Times New Roman"/>
          <w:sz w:val="28"/>
          <w:szCs w:val="28"/>
        </w:rPr>
        <w:t xml:space="preserve">иала: </w:t>
      </w:r>
      <w:r w:rsidRPr="008F170B">
        <w:rPr>
          <w:rFonts w:ascii="Times New Roman" w:hAnsi="Times New Roman" w:cs="Times New Roman"/>
          <w:sz w:val="28"/>
          <w:szCs w:val="28"/>
        </w:rPr>
        <w:t>Верони</w:t>
      </w:r>
      <w:r>
        <w:rPr>
          <w:rFonts w:ascii="Times New Roman" w:hAnsi="Times New Roman" w:cs="Times New Roman"/>
          <w:sz w:val="28"/>
          <w:szCs w:val="28"/>
        </w:rPr>
        <w:t xml:space="preserve">ка,  Арсений, </w:t>
      </w:r>
      <w:r w:rsidRPr="008F170B">
        <w:rPr>
          <w:rFonts w:ascii="Times New Roman" w:hAnsi="Times New Roman" w:cs="Times New Roman"/>
          <w:sz w:val="28"/>
          <w:szCs w:val="28"/>
        </w:rPr>
        <w:t>Арту</w:t>
      </w:r>
      <w:r>
        <w:rPr>
          <w:rFonts w:ascii="Times New Roman" w:hAnsi="Times New Roman" w:cs="Times New Roman"/>
          <w:sz w:val="28"/>
          <w:szCs w:val="28"/>
        </w:rPr>
        <w:t>р.</w:t>
      </w:r>
      <w:r w:rsidRPr="008F170B">
        <w:rPr>
          <w:rFonts w:ascii="Times New Roman" w:hAnsi="Times New Roman" w:cs="Times New Roman"/>
          <w:sz w:val="28"/>
          <w:szCs w:val="28"/>
        </w:rPr>
        <w:t xml:space="preserve"> Не проявляют инициативу в придумывании сюжетов новой тематики, разыгрывают стереотипные сюжеты. Берут на себя одни и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170B">
        <w:rPr>
          <w:rFonts w:ascii="Times New Roman" w:hAnsi="Times New Roman" w:cs="Times New Roman"/>
          <w:sz w:val="28"/>
          <w:szCs w:val="28"/>
        </w:rPr>
        <w:t xml:space="preserve">же роли, не принимая предложения партнёра по смене ролей. Не умеют согласовывать свои замыслы и действия в игре с другими детьми. Не проявляют инициативу в организации игр </w:t>
      </w:r>
      <w:proofErr w:type="spellStart"/>
      <w:r w:rsidRPr="008F170B">
        <w:rPr>
          <w:rFonts w:ascii="Times New Roman" w:hAnsi="Times New Roman" w:cs="Times New Roman"/>
          <w:sz w:val="28"/>
          <w:szCs w:val="28"/>
        </w:rPr>
        <w:t>эксперементирований</w:t>
      </w:r>
      <w:proofErr w:type="spellEnd"/>
      <w:r w:rsidRPr="008F170B">
        <w:rPr>
          <w:rFonts w:ascii="Times New Roman" w:hAnsi="Times New Roman" w:cs="Times New Roman"/>
          <w:sz w:val="28"/>
          <w:szCs w:val="28"/>
        </w:rPr>
        <w:t xml:space="preserve"> с объектами. Не отслеживают выполнение правил другими участниками., часто нарушают правила. Затрудняются в объяснении правил игры  другим детям.</w:t>
      </w:r>
    </w:p>
    <w:p w:rsidR="004142F7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  <w:r w:rsidRPr="008F170B">
        <w:rPr>
          <w:rFonts w:ascii="Times New Roman" w:hAnsi="Times New Roman" w:cs="Times New Roman"/>
          <w:sz w:val="28"/>
          <w:szCs w:val="28"/>
        </w:rPr>
        <w:t xml:space="preserve">  предлагать детям сюжетно-ролевые и театрализованные  игры, сюжетно- дидактические игры и игры с правилами , продолжать развивать умение сотрудничать со сверстниками в разных видах игр.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t xml:space="preserve">Продолжать обогащать содержание сюжетных игр; В играх с правилами учить принимать игровую задачу, проявлять интерес к результату, выигрышу.  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t>Закреплять доброжелательное отношение в общении с партнерами по игре.</w:t>
      </w: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4142F7" w:rsidRPr="008F170B">
        <w:rPr>
          <w:rFonts w:ascii="Times New Roman" w:hAnsi="Times New Roman" w:cs="Times New Roman"/>
          <w:b/>
          <w:sz w:val="28"/>
          <w:szCs w:val="28"/>
        </w:rPr>
        <w:t>.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«Художественно-эстетическое развити</w:t>
      </w:r>
      <w:r w:rsidR="004142F7">
        <w:rPr>
          <w:rFonts w:ascii="Times New Roman" w:hAnsi="Times New Roman" w:cs="Times New Roman"/>
          <w:b/>
          <w:sz w:val="28"/>
          <w:szCs w:val="28"/>
          <w:u w:val="single"/>
        </w:rPr>
        <w:t>е». ОД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«Художественная литература».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5 детей (22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</w:t>
      </w:r>
      <w:r>
        <w:rPr>
          <w:rFonts w:ascii="Times New Roman" w:hAnsi="Times New Roman" w:cs="Times New Roman"/>
          <w:sz w:val="28"/>
          <w:szCs w:val="28"/>
        </w:rPr>
        <w:t>воения программного материала, 10 детей (4</w:t>
      </w:r>
      <w:r w:rsidRPr="008F170B">
        <w:rPr>
          <w:rFonts w:ascii="Times New Roman" w:hAnsi="Times New Roman" w:cs="Times New Roman"/>
          <w:sz w:val="28"/>
          <w:szCs w:val="28"/>
        </w:rPr>
        <w:t>3%)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8 детей (35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материала:  </w:t>
      </w:r>
      <w:r w:rsidRPr="008F170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аксим, Егор, Саша,</w:t>
      </w:r>
      <w:r w:rsidRPr="008F170B">
        <w:rPr>
          <w:rFonts w:ascii="Times New Roman" w:hAnsi="Times New Roman" w:cs="Times New Roman"/>
          <w:sz w:val="28"/>
          <w:szCs w:val="28"/>
        </w:rPr>
        <w:t xml:space="preserve"> Матв</w:t>
      </w:r>
      <w:r>
        <w:rPr>
          <w:rFonts w:ascii="Times New Roman" w:hAnsi="Times New Roman" w:cs="Times New Roman"/>
          <w:sz w:val="28"/>
          <w:szCs w:val="28"/>
        </w:rPr>
        <w:t>ей, Вероника, Арсений, Артур, Федя.</w:t>
      </w:r>
      <w:r w:rsidRPr="008F170B">
        <w:rPr>
          <w:rFonts w:ascii="Times New Roman" w:hAnsi="Times New Roman" w:cs="Times New Roman"/>
          <w:sz w:val="28"/>
          <w:szCs w:val="28"/>
        </w:rPr>
        <w:t xml:space="preserve"> С трудом называют знакомые книги. Различают основные виды жанра литературных произведений на интуитивном уровне. Пассивны при обсуждении Невыразительно читают поэтические произведения. Не проявляют активности в деятельности на основе литературных текстов.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  <w:r w:rsidRPr="008F170B">
        <w:rPr>
          <w:rFonts w:ascii="Times New Roman" w:hAnsi="Times New Roman" w:cs="Times New Roman"/>
          <w:sz w:val="28"/>
          <w:szCs w:val="28"/>
        </w:rPr>
        <w:t xml:space="preserve"> Развивать у детей интерес к литературе, воспитывать любовь к книге. Обогащать «читательский» опыт детей за счет произведений более сложных жанров фольклора (волшебные и бытовые сказки, метафорические загадки, былины). 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t>Развивать литературно- художественный вкус, способность понимать настроение произведения.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t xml:space="preserve"> Развивать совершенствование умений художественно – речевой   основе литературных текстов :пересказывать сказки и рассказы близко к тексту, пересказывать от лица литературного героя , выразительно рассказывать наизусть стихи и поэтические сказки.</w:t>
      </w:r>
    </w:p>
    <w:p w:rsidR="004142F7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t xml:space="preserve"> Сочинять рассказы и сказки по аналогии со знакомым текстом.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42F7" w:rsidRPr="008B153F">
        <w:rPr>
          <w:rFonts w:ascii="Times New Roman" w:hAnsi="Times New Roman" w:cs="Times New Roman"/>
          <w:b/>
          <w:sz w:val="28"/>
          <w:szCs w:val="28"/>
        </w:rPr>
        <w:t>.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«Физическое  развити</w:t>
      </w:r>
      <w:r w:rsidR="004142F7">
        <w:rPr>
          <w:rFonts w:ascii="Times New Roman" w:hAnsi="Times New Roman" w:cs="Times New Roman"/>
          <w:b/>
          <w:sz w:val="28"/>
          <w:szCs w:val="28"/>
          <w:u w:val="single"/>
        </w:rPr>
        <w:t>е». ОД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«Становление у детей ценностей ЗОЖ».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4 ребёнка (18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освоения прог</w:t>
      </w:r>
      <w:r>
        <w:rPr>
          <w:rFonts w:ascii="Times New Roman" w:hAnsi="Times New Roman" w:cs="Times New Roman"/>
          <w:sz w:val="28"/>
          <w:szCs w:val="28"/>
        </w:rPr>
        <w:t>раммного материала, 19 детей (82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</w:t>
      </w:r>
      <w:r>
        <w:rPr>
          <w:rFonts w:ascii="Times New Roman" w:hAnsi="Times New Roman" w:cs="Times New Roman"/>
          <w:sz w:val="28"/>
          <w:szCs w:val="28"/>
        </w:rPr>
        <w:t>воения программного материала, 0 детей (0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2F7" w:rsidRPr="00966016" w:rsidRDefault="004142F7" w:rsidP="004142F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142F7" w:rsidRPr="008F170B">
        <w:rPr>
          <w:rFonts w:ascii="Times New Roman" w:hAnsi="Times New Roman" w:cs="Times New Roman"/>
          <w:sz w:val="28"/>
          <w:szCs w:val="28"/>
        </w:rPr>
        <w:t xml:space="preserve">. 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</w:t>
      </w:r>
      <w:r w:rsidR="004142F7">
        <w:rPr>
          <w:rFonts w:ascii="Times New Roman" w:hAnsi="Times New Roman" w:cs="Times New Roman"/>
          <w:b/>
          <w:sz w:val="28"/>
          <w:szCs w:val="28"/>
          <w:u w:val="single"/>
        </w:rPr>
        <w:t xml:space="preserve">  ОД«Первые шаги в математику».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2 ребёнка (9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освоения п</w:t>
      </w:r>
      <w:r>
        <w:rPr>
          <w:rFonts w:ascii="Times New Roman" w:hAnsi="Times New Roman" w:cs="Times New Roman"/>
          <w:sz w:val="28"/>
          <w:szCs w:val="28"/>
        </w:rPr>
        <w:t>рограммного материала, 18 детей (78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3 ребёнка (13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материал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8F170B">
        <w:rPr>
          <w:rFonts w:ascii="Times New Roman" w:hAnsi="Times New Roman" w:cs="Times New Roman"/>
          <w:sz w:val="28"/>
          <w:szCs w:val="28"/>
        </w:rPr>
        <w:t>Матв</w:t>
      </w:r>
      <w:r>
        <w:rPr>
          <w:rFonts w:ascii="Times New Roman" w:hAnsi="Times New Roman" w:cs="Times New Roman"/>
          <w:sz w:val="28"/>
          <w:szCs w:val="28"/>
        </w:rPr>
        <w:t>ей, Вероника, Артур. Не  всегда могут выбрать предметы по заданному свойству, определить состав числа из двух меньших, установить связь между элементами и целой фигурой.</w:t>
      </w:r>
    </w:p>
    <w:p w:rsidR="004142F7" w:rsidRPr="008F170B" w:rsidRDefault="004142F7" w:rsidP="004142F7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F170B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r w:rsidRPr="00CE0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ерез дидактические игры и упражнения </w:t>
      </w:r>
      <w:r>
        <w:rPr>
          <w:color w:val="000000"/>
          <w:sz w:val="28"/>
          <w:szCs w:val="28"/>
          <w:shd w:val="clear" w:color="auto" w:fill="FFFFFF"/>
        </w:rPr>
        <w:t xml:space="preserve">развивать умение </w:t>
      </w:r>
      <w:r>
        <w:rPr>
          <w:rFonts w:ascii="Times New Roman" w:hAnsi="Times New Roman" w:cs="Times New Roman"/>
          <w:sz w:val="28"/>
          <w:szCs w:val="28"/>
        </w:rPr>
        <w:t xml:space="preserve">выбирать предметы по свойствам; состав числа из двух меньших; осуществлять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 сложения и вычитания; устанавливать связь между элементами и целой фигурой.</w:t>
      </w:r>
    </w:p>
    <w:p w:rsidR="004142F7" w:rsidRPr="008F170B" w:rsidRDefault="004142F7" w:rsidP="004142F7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7CA1" w:rsidRDefault="00577CA1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2170" w:rsidRDefault="002E2170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E2170" w:rsidRDefault="002E2170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lastRenderedPageBreak/>
        <w:t>Итоговая информационно- аналитическая справка по проведенному мониторингу по всем разделам программы «Детство» 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Подготовительная</w:t>
      </w:r>
      <w:r w:rsidRPr="008F170B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 w:cs="Times New Roman"/>
          <w:sz w:val="28"/>
          <w:szCs w:val="28"/>
        </w:rPr>
        <w:t>№ 8, возраст 6 - 7</w:t>
      </w:r>
      <w:r w:rsidRPr="008F170B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Списочный состав группы:</w:t>
      </w:r>
      <w:r>
        <w:rPr>
          <w:rFonts w:ascii="Times New Roman" w:hAnsi="Times New Roman" w:cs="Times New Roman"/>
          <w:sz w:val="28"/>
          <w:szCs w:val="28"/>
        </w:rPr>
        <w:t xml:space="preserve"> 24 ребёнка</w:t>
      </w:r>
      <w:r w:rsidRPr="008F170B">
        <w:rPr>
          <w:rFonts w:ascii="Times New Roman" w:hAnsi="Times New Roman" w:cs="Times New Roman"/>
          <w:sz w:val="28"/>
          <w:szCs w:val="28"/>
        </w:rPr>
        <w:t>.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F170B">
        <w:rPr>
          <w:rFonts w:ascii="Times New Roman" w:hAnsi="Times New Roman" w:cs="Times New Roman"/>
          <w:b/>
          <w:sz w:val="28"/>
          <w:szCs w:val="28"/>
        </w:rPr>
        <w:t>Продиагностировано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23 ребёнка: из них 13 мальчиков и 10 девочек, один ребёнок отсутствовал</w:t>
      </w:r>
      <w:r w:rsidRPr="008F170B">
        <w:rPr>
          <w:rFonts w:ascii="Times New Roman" w:hAnsi="Times New Roman" w:cs="Times New Roman"/>
          <w:sz w:val="28"/>
          <w:szCs w:val="28"/>
        </w:rPr>
        <w:t xml:space="preserve"> по причине не посещения детского сада. 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 xml:space="preserve">Дата обследования: </w:t>
      </w:r>
      <w:r w:rsidRPr="005F0888">
        <w:rPr>
          <w:rFonts w:ascii="Times New Roman" w:hAnsi="Times New Roman" w:cs="Times New Roman"/>
          <w:sz w:val="28"/>
          <w:szCs w:val="28"/>
        </w:rPr>
        <w:t>апрель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8F170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процесса индивидуального развития детей старшего дошкольного возраста.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142F7" w:rsidRDefault="004142F7" w:rsidP="004142F7">
      <w:pPr>
        <w:pStyle w:val="a4"/>
        <w:numPr>
          <w:ilvl w:val="0"/>
          <w:numId w:val="1"/>
        </w:numPr>
        <w:suppressAutoHyphens w:val="0"/>
        <w:autoSpaceDN/>
        <w:ind w:left="0" w:firstLine="709"/>
        <w:contextualSpacing/>
        <w:rPr>
          <w:rFonts w:cs="Times New Roman"/>
          <w:sz w:val="28"/>
          <w:szCs w:val="28"/>
        </w:rPr>
      </w:pPr>
      <w:r w:rsidRPr="008F170B">
        <w:rPr>
          <w:rFonts w:cs="Times New Roman"/>
          <w:sz w:val="28"/>
          <w:szCs w:val="28"/>
        </w:rPr>
        <w:t>определить уровни развития детей данной гру</w:t>
      </w:r>
      <w:r>
        <w:rPr>
          <w:rFonts w:cs="Times New Roman"/>
          <w:sz w:val="28"/>
          <w:szCs w:val="28"/>
        </w:rPr>
        <w:t>ппы по всем разделам ООП;</w:t>
      </w:r>
    </w:p>
    <w:p w:rsidR="004142F7" w:rsidRPr="00402493" w:rsidRDefault="004142F7" w:rsidP="004142F7">
      <w:pPr>
        <w:pStyle w:val="a4"/>
        <w:numPr>
          <w:ilvl w:val="0"/>
          <w:numId w:val="1"/>
        </w:numPr>
        <w:suppressAutoHyphens w:val="0"/>
        <w:autoSpaceDN/>
        <w:ind w:left="0" w:firstLine="709"/>
        <w:contextualSpacing/>
        <w:rPr>
          <w:rFonts w:cs="Times New Roman"/>
          <w:sz w:val="28"/>
          <w:szCs w:val="28"/>
        </w:rPr>
      </w:pPr>
      <w:r w:rsidRPr="00634643">
        <w:rPr>
          <w:rFonts w:cs="Times New Roman"/>
          <w:sz w:val="28"/>
          <w:szCs w:val="28"/>
        </w:rPr>
        <w:t>разработать рекомендации по полученным результатам мониторинга</w:t>
      </w:r>
      <w:r w:rsidRPr="0063464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;</w:t>
      </w:r>
    </w:p>
    <w:p w:rsidR="004142F7" w:rsidRPr="00402493" w:rsidRDefault="004142F7" w:rsidP="004142F7">
      <w:pPr>
        <w:pStyle w:val="a4"/>
        <w:numPr>
          <w:ilvl w:val="0"/>
          <w:numId w:val="1"/>
        </w:numPr>
        <w:suppressAutoHyphens w:val="0"/>
        <w:autoSpaceDN/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наметить приблизительный план работы на учебный год.</w:t>
      </w:r>
    </w:p>
    <w:p w:rsidR="004142F7" w:rsidRPr="00634643" w:rsidRDefault="004142F7" w:rsidP="004142F7">
      <w:pPr>
        <w:pStyle w:val="a4"/>
        <w:suppressAutoHyphens w:val="0"/>
        <w:autoSpaceDN/>
        <w:ind w:left="709"/>
        <w:contextualSpacing/>
        <w:rPr>
          <w:rFonts w:cs="Times New Roman"/>
          <w:sz w:val="28"/>
          <w:szCs w:val="28"/>
        </w:rPr>
      </w:pPr>
      <w:r w:rsidRPr="00634643">
        <w:rPr>
          <w:rFonts w:cs="Times New Roman"/>
          <w:b/>
          <w:sz w:val="28"/>
          <w:szCs w:val="28"/>
        </w:rPr>
        <w:t xml:space="preserve">Методическое обеспечение: </w:t>
      </w:r>
      <w:r w:rsidRPr="00634643">
        <w:rPr>
          <w:rFonts w:cs="Times New Roman"/>
          <w:sz w:val="28"/>
          <w:szCs w:val="28"/>
        </w:rPr>
        <w:t xml:space="preserve">диагностический материал разработанный творческой группой детского сада под руководством </w:t>
      </w:r>
      <w:proofErr w:type="spellStart"/>
      <w:r w:rsidRPr="00634643">
        <w:rPr>
          <w:rFonts w:cs="Times New Roman"/>
          <w:sz w:val="28"/>
          <w:szCs w:val="28"/>
        </w:rPr>
        <w:t>Агавелян</w:t>
      </w:r>
      <w:proofErr w:type="spellEnd"/>
      <w:r w:rsidRPr="00634643">
        <w:rPr>
          <w:rFonts w:cs="Times New Roman"/>
          <w:sz w:val="28"/>
          <w:szCs w:val="28"/>
        </w:rPr>
        <w:t xml:space="preserve"> М. Г. к.п.н. доцента кафедры теории и методики дошкольного образования в соответствии с комплексной образовательной программой «Детство» под. Ред. Т.И. Бабаевой, А.Г. Гогоберидзе, О.В. Солнцевой.</w:t>
      </w:r>
    </w:p>
    <w:p w:rsidR="004142F7" w:rsidRPr="007A033D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429">
        <w:rPr>
          <w:rFonts w:ascii="Times New Roman" w:hAnsi="Times New Roman" w:cs="Times New Roman"/>
          <w:b/>
          <w:sz w:val="28"/>
          <w:szCs w:val="28"/>
        </w:rPr>
        <w:t>Методы диагностики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наблюдения, беседы, анализ продуктивной деятельности детей, специальные педагогические ситуации.</w:t>
      </w:r>
    </w:p>
    <w:p w:rsidR="004142F7" w:rsidRPr="008F170B" w:rsidRDefault="004142F7" w:rsidP="004142F7">
      <w:pPr>
        <w:pStyle w:val="a4"/>
        <w:ind w:left="0" w:firstLine="709"/>
        <w:rPr>
          <w:rFonts w:cs="Times New Roman"/>
          <w:b/>
          <w:i/>
          <w:sz w:val="28"/>
          <w:szCs w:val="28"/>
          <w:u w:val="single"/>
        </w:rPr>
      </w:pPr>
      <w:r w:rsidRPr="008F170B">
        <w:rPr>
          <w:rFonts w:cs="Times New Roman"/>
          <w:b/>
          <w:i/>
          <w:sz w:val="28"/>
          <w:szCs w:val="28"/>
          <w:u w:val="single"/>
        </w:rPr>
        <w:t>Проанализировав результаты мониторинга можно сделать вывод что: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Разделы программы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Pr="008F170B" w:rsidRDefault="004142F7" w:rsidP="00414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</w:rPr>
        <w:t>1</w:t>
      </w:r>
      <w:r w:rsidRPr="008F170B">
        <w:rPr>
          <w:rFonts w:ascii="Times New Roman" w:hAnsi="Times New Roman" w:cs="Times New Roman"/>
          <w:sz w:val="28"/>
          <w:szCs w:val="28"/>
        </w:rPr>
        <w:t>.</w:t>
      </w: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«Социально-коммуникативное развитие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Pr="008F170B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1.1.</w:t>
      </w:r>
      <w:r w:rsidR="004142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 «Дошкольник входит в мир социальных отношений</w:t>
      </w:r>
      <w:r w:rsidR="004142F7" w:rsidRPr="008F17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4142F7" w:rsidRDefault="004142F7" w:rsidP="004142F7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мониторинга, 12 детей (52</w:t>
      </w:r>
      <w:r w:rsidRPr="008F170B">
        <w:rPr>
          <w:rFonts w:cs="Times New Roman"/>
          <w:sz w:val="28"/>
          <w:szCs w:val="28"/>
        </w:rPr>
        <w:t>%) имеют превышающий уровень освоения пр</w:t>
      </w:r>
      <w:r>
        <w:rPr>
          <w:rFonts w:cs="Times New Roman"/>
          <w:sz w:val="28"/>
          <w:szCs w:val="28"/>
        </w:rPr>
        <w:t>ограммного материала, 11 детей (48</w:t>
      </w:r>
      <w:r w:rsidRPr="008F170B">
        <w:rPr>
          <w:rFonts w:cs="Times New Roman"/>
          <w:sz w:val="28"/>
          <w:szCs w:val="28"/>
        </w:rPr>
        <w:t>%) имеют базовый уровень освоения п</w:t>
      </w:r>
      <w:r>
        <w:rPr>
          <w:rFonts w:cs="Times New Roman"/>
          <w:sz w:val="28"/>
          <w:szCs w:val="28"/>
        </w:rPr>
        <w:t>рограммного материала, 0 детей</w:t>
      </w:r>
      <w:r w:rsidRPr="008F170B">
        <w:rPr>
          <w:rFonts w:cs="Times New Roman"/>
          <w:sz w:val="28"/>
          <w:szCs w:val="28"/>
        </w:rPr>
        <w:t xml:space="preserve"> (0%) имеет недостаточный уровень освоения программного материала</w:t>
      </w:r>
      <w:r>
        <w:rPr>
          <w:rFonts w:cs="Times New Roman"/>
          <w:sz w:val="28"/>
          <w:szCs w:val="28"/>
        </w:rPr>
        <w:t>.</w:t>
      </w:r>
      <w:r w:rsidRPr="008F170B">
        <w:rPr>
          <w:rFonts w:cs="Times New Roman"/>
          <w:sz w:val="28"/>
          <w:szCs w:val="28"/>
        </w:rPr>
        <w:t xml:space="preserve"> </w:t>
      </w:r>
    </w:p>
    <w:p w:rsidR="004142F7" w:rsidRPr="008F170B" w:rsidRDefault="004142F7" w:rsidP="00414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1.2.</w:t>
      </w:r>
      <w:r w:rsidR="004142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ОД «Развиваем ценностное отношение к труду</w:t>
      </w:r>
      <w:r w:rsidR="004142F7" w:rsidRPr="008F170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». </w:t>
      </w:r>
    </w:p>
    <w:p w:rsidR="004142F7" w:rsidRPr="008F170B" w:rsidRDefault="004142F7" w:rsidP="004142F7">
      <w:pPr>
        <w:pStyle w:val="a4"/>
        <w:ind w:left="0" w:firstLine="709"/>
        <w:jc w:val="both"/>
        <w:rPr>
          <w:rFonts w:cs="Times New Roman"/>
          <w:b/>
          <w:sz w:val="28"/>
          <w:szCs w:val="28"/>
          <w:u w:val="single"/>
        </w:rPr>
      </w:pPr>
      <w:r w:rsidRPr="008F170B">
        <w:rPr>
          <w:rFonts w:cs="Times New Roman"/>
          <w:b/>
          <w:sz w:val="28"/>
          <w:szCs w:val="28"/>
          <w:u w:val="single"/>
        </w:rPr>
        <w:t>Результаты исследования</w:t>
      </w:r>
    </w:p>
    <w:p w:rsidR="004142F7" w:rsidRDefault="004142F7" w:rsidP="004142F7">
      <w:pPr>
        <w:pStyle w:val="a4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 итогам мониторинга, 4 детей (17</w:t>
      </w:r>
      <w:r w:rsidRPr="008F170B">
        <w:rPr>
          <w:rFonts w:cs="Times New Roman"/>
          <w:sz w:val="28"/>
          <w:szCs w:val="28"/>
        </w:rPr>
        <w:t>%) имеют превышающий уровень освоения</w:t>
      </w:r>
      <w:r>
        <w:rPr>
          <w:rFonts w:cs="Times New Roman"/>
          <w:sz w:val="28"/>
          <w:szCs w:val="28"/>
        </w:rPr>
        <w:t xml:space="preserve"> программного материала, 19 (83</w:t>
      </w:r>
      <w:r w:rsidRPr="008F170B">
        <w:rPr>
          <w:rFonts w:cs="Times New Roman"/>
          <w:sz w:val="28"/>
          <w:szCs w:val="28"/>
        </w:rPr>
        <w:t>%) имеют базовый уровень осв</w:t>
      </w:r>
      <w:r>
        <w:rPr>
          <w:rFonts w:cs="Times New Roman"/>
          <w:sz w:val="28"/>
          <w:szCs w:val="28"/>
        </w:rPr>
        <w:t>оения программного материала, 0 детей (0</w:t>
      </w:r>
      <w:r w:rsidRPr="008F170B">
        <w:rPr>
          <w:rFonts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cs="Times New Roman"/>
          <w:sz w:val="28"/>
          <w:szCs w:val="28"/>
        </w:rPr>
        <w:t>.</w:t>
      </w:r>
      <w:r w:rsidRPr="008F170B">
        <w:rPr>
          <w:rFonts w:cs="Times New Roman"/>
          <w:sz w:val="28"/>
          <w:szCs w:val="28"/>
        </w:rPr>
        <w:t xml:space="preserve"> </w:t>
      </w:r>
    </w:p>
    <w:p w:rsidR="002E2170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1.3.</w:t>
      </w:r>
      <w:r w:rsidR="004142F7">
        <w:rPr>
          <w:rFonts w:ascii="Times New Roman" w:hAnsi="Times New Roman" w:cs="Times New Roman"/>
          <w:b/>
          <w:sz w:val="28"/>
          <w:szCs w:val="28"/>
          <w:u w:val="single"/>
        </w:rPr>
        <w:t>ОД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«Формирование основ безопасного поведения в быту, социуме, природе».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9 детей (39</w:t>
      </w:r>
      <w:r w:rsidRPr="008F170B">
        <w:rPr>
          <w:rFonts w:ascii="Times New Roman" w:hAnsi="Times New Roman" w:cs="Times New Roman"/>
          <w:sz w:val="28"/>
          <w:szCs w:val="28"/>
        </w:rPr>
        <w:t xml:space="preserve">%) имеют превышающий уровень освоения </w:t>
      </w:r>
      <w:r>
        <w:rPr>
          <w:rFonts w:ascii="Times New Roman" w:hAnsi="Times New Roman" w:cs="Times New Roman"/>
          <w:sz w:val="28"/>
          <w:szCs w:val="28"/>
        </w:rPr>
        <w:t>программного материала, 14 детей (61</w:t>
      </w:r>
      <w:r w:rsidRPr="008F170B">
        <w:rPr>
          <w:rFonts w:ascii="Times New Roman" w:hAnsi="Times New Roman" w:cs="Times New Roman"/>
          <w:sz w:val="28"/>
          <w:szCs w:val="28"/>
        </w:rPr>
        <w:t xml:space="preserve">%) имеют базовый уровень </w:t>
      </w:r>
      <w:r w:rsidRPr="008F170B">
        <w:rPr>
          <w:rFonts w:ascii="Times New Roman" w:hAnsi="Times New Roman" w:cs="Times New Roman"/>
          <w:sz w:val="28"/>
          <w:szCs w:val="28"/>
        </w:rPr>
        <w:lastRenderedPageBreak/>
        <w:t>ос</w:t>
      </w:r>
      <w:r>
        <w:rPr>
          <w:rFonts w:ascii="Times New Roman" w:hAnsi="Times New Roman" w:cs="Times New Roman"/>
          <w:sz w:val="28"/>
          <w:szCs w:val="28"/>
        </w:rPr>
        <w:t>воения программного материала, 0 детей (0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2F7" w:rsidRPr="008F170B" w:rsidRDefault="004142F7" w:rsidP="004142F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4142F7" w:rsidRPr="008F170B">
        <w:rPr>
          <w:rFonts w:ascii="Times New Roman" w:hAnsi="Times New Roman" w:cs="Times New Roman"/>
          <w:sz w:val="28"/>
          <w:szCs w:val="28"/>
        </w:rPr>
        <w:t>.</w:t>
      </w:r>
      <w:r w:rsidR="004142F7" w:rsidRPr="00025E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142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«Развитие речи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4 ребёнка (18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18 детей (78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1 ребёнка (4</w:t>
      </w:r>
      <w:r w:rsidRPr="008F170B">
        <w:rPr>
          <w:rFonts w:ascii="Times New Roman" w:hAnsi="Times New Roman" w:cs="Times New Roman"/>
          <w:sz w:val="28"/>
          <w:szCs w:val="28"/>
        </w:rPr>
        <w:t xml:space="preserve">%) имеет недостаточный уровень освоения программного </w:t>
      </w:r>
      <w:r>
        <w:rPr>
          <w:rFonts w:ascii="Times New Roman" w:hAnsi="Times New Roman" w:cs="Times New Roman"/>
          <w:sz w:val="28"/>
          <w:szCs w:val="28"/>
        </w:rPr>
        <w:t xml:space="preserve">материала: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F170B">
        <w:rPr>
          <w:rFonts w:ascii="Times New Roman" w:hAnsi="Times New Roman" w:cs="Times New Roman"/>
          <w:sz w:val="28"/>
          <w:szCs w:val="28"/>
        </w:rPr>
        <w:t xml:space="preserve"> Допускают ошибки при звуковом анализе слов и делении слов на слоги. Затрудняются в составлении распространенных предложений. В творческом рассказывании нед</w:t>
      </w:r>
      <w:r>
        <w:rPr>
          <w:rFonts w:ascii="Times New Roman" w:hAnsi="Times New Roman" w:cs="Times New Roman"/>
          <w:sz w:val="28"/>
          <w:szCs w:val="28"/>
        </w:rPr>
        <w:t xml:space="preserve">остаточно самостоятельны. </w:t>
      </w:r>
    </w:p>
    <w:p w:rsidR="004142F7" w:rsidRDefault="004142F7" w:rsidP="004142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F170B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  <w:r w:rsidRPr="008F170B">
        <w:rPr>
          <w:rFonts w:ascii="Times New Roman" w:hAnsi="Times New Roman"/>
          <w:sz w:val="28"/>
          <w:szCs w:val="28"/>
        </w:rPr>
        <w:t xml:space="preserve"> </w:t>
      </w:r>
    </w:p>
    <w:p w:rsidR="004142F7" w:rsidRDefault="004142F7" w:rsidP="004142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родителям с</w:t>
      </w:r>
      <w:r w:rsidRPr="00CC5AD4">
        <w:rPr>
          <w:rFonts w:ascii="Times New Roman" w:hAnsi="Times New Roman"/>
          <w:sz w:val="28"/>
          <w:szCs w:val="28"/>
        </w:rPr>
        <w:t>оздавать ситуации, в которых ребенку необходимо задавать вопросы, интересоваться мнением других, расспрашивать об их деятельности и событиях их жизни.</w:t>
      </w:r>
    </w:p>
    <w:p w:rsidR="004142F7" w:rsidRPr="008F170B" w:rsidRDefault="004142F7" w:rsidP="004142F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C5AD4">
        <w:rPr>
          <w:rFonts w:ascii="Times New Roman" w:hAnsi="Times New Roman"/>
          <w:sz w:val="28"/>
          <w:szCs w:val="28"/>
        </w:rPr>
        <w:t>Организовать игровые образовательные ситуации стимулирующие интерес ребенка к описанию наглядно представленных предметов, для обучения ребенка составлению описательных рассказов, а затем к описанию по схеме и по представлению.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142F7" w:rsidRPr="008F170B">
        <w:rPr>
          <w:rFonts w:ascii="Times New Roman" w:hAnsi="Times New Roman" w:cs="Times New Roman"/>
          <w:sz w:val="28"/>
          <w:szCs w:val="28"/>
        </w:rPr>
        <w:t xml:space="preserve">. 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2 ребёнка (9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освоения п</w:t>
      </w:r>
      <w:r>
        <w:rPr>
          <w:rFonts w:ascii="Times New Roman" w:hAnsi="Times New Roman" w:cs="Times New Roman"/>
          <w:sz w:val="28"/>
          <w:szCs w:val="28"/>
        </w:rPr>
        <w:t>рограммного материала, 18 детей (78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3 ребёнка (13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</w:t>
      </w:r>
      <w:r>
        <w:rPr>
          <w:rFonts w:ascii="Times New Roman" w:hAnsi="Times New Roman" w:cs="Times New Roman"/>
          <w:sz w:val="28"/>
          <w:szCs w:val="28"/>
        </w:rPr>
        <w:t xml:space="preserve">ла: Вероника, Артур,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Pr="008F170B">
        <w:rPr>
          <w:rFonts w:ascii="Times New Roman" w:hAnsi="Times New Roman" w:cs="Times New Roman"/>
          <w:sz w:val="28"/>
          <w:szCs w:val="28"/>
        </w:rPr>
        <w:t xml:space="preserve">е проявляют инициативы в наблюдении за объектами окружающего мира, не способны самостоятельно организовывать и осуществлять </w:t>
      </w:r>
      <w:proofErr w:type="spellStart"/>
      <w:r w:rsidRPr="008F170B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8F170B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деятельность, не сравнивают объекты по признакам, не могут группировать заданное множество объектов, не делятся впечатлениями, затрудняются назвать некоторые достопримечательности города, не знают названия родной страны, государственные символы.</w:t>
      </w:r>
    </w:p>
    <w:p w:rsidR="004142F7" w:rsidRPr="008F170B" w:rsidRDefault="004142F7" w:rsidP="004142F7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F170B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дидактические игры и упражнения развивать умение</w:t>
      </w:r>
      <w:r w:rsidRPr="008F170B">
        <w:rPr>
          <w:rFonts w:ascii="Times New Roman" w:hAnsi="Times New Roman" w:cs="Times New Roman"/>
          <w:sz w:val="28"/>
          <w:szCs w:val="28"/>
        </w:rPr>
        <w:t xml:space="preserve"> проявлять инициативу в наблюдении за объектами окружающего мира, способность самостоятельно организовывать и осуществлять </w:t>
      </w:r>
      <w:proofErr w:type="spellStart"/>
      <w:r w:rsidRPr="008F170B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8F170B">
        <w:rPr>
          <w:rFonts w:ascii="Times New Roman" w:hAnsi="Times New Roman" w:cs="Times New Roman"/>
          <w:sz w:val="28"/>
          <w:szCs w:val="28"/>
        </w:rPr>
        <w:t xml:space="preserve"> исследовательскую деятельность, сравнивать объекты по признакам,  группировать заданное множество объектов. 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t>Через дидактические игры проявлять интерес к достопримечательности родного  города, к  государственным символам.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4142F7" w:rsidRPr="008F170B">
        <w:rPr>
          <w:rFonts w:ascii="Times New Roman" w:hAnsi="Times New Roman" w:cs="Times New Roman"/>
          <w:sz w:val="28"/>
          <w:szCs w:val="28"/>
        </w:rPr>
        <w:t>.</w:t>
      </w:r>
      <w:r w:rsidR="004142F7">
        <w:rPr>
          <w:rFonts w:ascii="Times New Roman" w:hAnsi="Times New Roman" w:cs="Times New Roman"/>
          <w:b/>
          <w:sz w:val="28"/>
          <w:szCs w:val="28"/>
          <w:u w:val="single"/>
        </w:rPr>
        <w:t>«Игра как особое пространство ребёнка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>».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мониторинга, 6 детей (26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17 детей (74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0 детей (0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</w:t>
      </w:r>
      <w:r>
        <w:rPr>
          <w:rFonts w:ascii="Times New Roman" w:hAnsi="Times New Roman" w:cs="Times New Roman"/>
          <w:sz w:val="28"/>
          <w:szCs w:val="28"/>
        </w:rPr>
        <w:t>иала.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4142F7" w:rsidRPr="008F170B">
        <w:rPr>
          <w:rFonts w:ascii="Times New Roman" w:hAnsi="Times New Roman" w:cs="Times New Roman"/>
          <w:b/>
          <w:sz w:val="28"/>
          <w:szCs w:val="28"/>
        </w:rPr>
        <w:t>.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«Художественно-эст</w:t>
      </w:r>
      <w:r w:rsidR="004142F7">
        <w:rPr>
          <w:rFonts w:ascii="Times New Roman" w:hAnsi="Times New Roman" w:cs="Times New Roman"/>
          <w:b/>
          <w:sz w:val="28"/>
          <w:szCs w:val="28"/>
          <w:u w:val="single"/>
        </w:rPr>
        <w:t xml:space="preserve">етическое развитие». ОД 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>«Художественная литература».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4 ребёнка (17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</w:t>
      </w:r>
      <w:r>
        <w:rPr>
          <w:rFonts w:ascii="Times New Roman" w:hAnsi="Times New Roman" w:cs="Times New Roman"/>
          <w:sz w:val="28"/>
          <w:szCs w:val="28"/>
        </w:rPr>
        <w:t>воения программного материала, 15 детей (66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4 ребёнка (17</w:t>
      </w:r>
      <w:r w:rsidRPr="008F170B">
        <w:rPr>
          <w:rFonts w:ascii="Times New Roman" w:hAnsi="Times New Roman" w:cs="Times New Roman"/>
          <w:sz w:val="28"/>
          <w:szCs w:val="28"/>
        </w:rPr>
        <w:t xml:space="preserve">%) имеет недостаточный уровень освоения </w:t>
      </w:r>
      <w:r>
        <w:rPr>
          <w:rFonts w:ascii="Times New Roman" w:hAnsi="Times New Roman" w:cs="Times New Roman"/>
          <w:sz w:val="28"/>
          <w:szCs w:val="28"/>
        </w:rPr>
        <w:t xml:space="preserve">программного материала:  Саша, Вероника, Артур,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F170B">
        <w:rPr>
          <w:rFonts w:ascii="Times New Roman" w:hAnsi="Times New Roman" w:cs="Times New Roman"/>
          <w:sz w:val="28"/>
          <w:szCs w:val="28"/>
        </w:rPr>
        <w:t xml:space="preserve"> С трудо</w:t>
      </w:r>
      <w:r>
        <w:rPr>
          <w:rFonts w:ascii="Times New Roman" w:hAnsi="Times New Roman" w:cs="Times New Roman"/>
          <w:sz w:val="28"/>
          <w:szCs w:val="28"/>
        </w:rPr>
        <w:t>м называют знакомые книги. Пассивны при обсуждении, н</w:t>
      </w:r>
      <w:r w:rsidRPr="008F170B">
        <w:rPr>
          <w:rFonts w:ascii="Times New Roman" w:hAnsi="Times New Roman" w:cs="Times New Roman"/>
          <w:sz w:val="28"/>
          <w:szCs w:val="28"/>
        </w:rPr>
        <w:t>евыразительно читают поэтические произведения. Не проявляют активности в деятельности на основе литературных текстов.</w:t>
      </w:r>
    </w:p>
    <w:p w:rsidR="004142F7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i/>
          <w:sz w:val="28"/>
          <w:szCs w:val="28"/>
          <w:u w:val="single"/>
        </w:rPr>
        <w:t>Рекомендации:</w:t>
      </w:r>
      <w:r w:rsidRPr="008F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t>Развивать совершенствование умений художественно – речевой   основе литературных текстов :пересказывать сказки и рассказы близко к тексту, пересказывать от лица литературного героя , выразительно рассказывать наизусть стихи и поэтические сказки.</w:t>
      </w:r>
    </w:p>
    <w:p w:rsidR="004142F7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sz w:val="28"/>
          <w:szCs w:val="28"/>
        </w:rPr>
        <w:t xml:space="preserve"> Сочинять рассказы и сказки по аналогии со знакомым текстом.</w:t>
      </w:r>
    </w:p>
    <w:p w:rsidR="004142F7" w:rsidRPr="008F170B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4142F7" w:rsidRPr="001C6F08">
        <w:rPr>
          <w:rFonts w:ascii="Times New Roman" w:hAnsi="Times New Roman" w:cs="Times New Roman"/>
          <w:b/>
          <w:sz w:val="28"/>
          <w:szCs w:val="28"/>
        </w:rPr>
        <w:t>.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ОО «Физическое  развити</w:t>
      </w:r>
      <w:r w:rsidR="004142F7">
        <w:rPr>
          <w:rFonts w:ascii="Times New Roman" w:hAnsi="Times New Roman" w:cs="Times New Roman"/>
          <w:b/>
          <w:sz w:val="28"/>
          <w:szCs w:val="28"/>
          <w:u w:val="single"/>
        </w:rPr>
        <w:t>е». ОД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«Становление у детей ценностей ЗОЖ».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8 детей (35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освоения прог</w:t>
      </w:r>
      <w:r>
        <w:rPr>
          <w:rFonts w:ascii="Times New Roman" w:hAnsi="Times New Roman" w:cs="Times New Roman"/>
          <w:sz w:val="28"/>
          <w:szCs w:val="28"/>
        </w:rPr>
        <w:t>раммного материала, 14 детей (61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</w:t>
      </w:r>
      <w:r>
        <w:rPr>
          <w:rFonts w:ascii="Times New Roman" w:hAnsi="Times New Roman" w:cs="Times New Roman"/>
          <w:sz w:val="28"/>
          <w:szCs w:val="28"/>
        </w:rPr>
        <w:t>воения программного материала, 1 ребёнок (4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проявляет внимания и сострадания к заболевшему. Не может оказать элементарную помощь самому себе.</w:t>
      </w:r>
    </w:p>
    <w:p w:rsidR="004142F7" w:rsidRPr="00246FC9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Рекомендации: </w:t>
      </w:r>
      <w:r>
        <w:rPr>
          <w:rFonts w:ascii="Times New Roman" w:hAnsi="Times New Roman" w:cs="Times New Roman"/>
          <w:sz w:val="28"/>
          <w:szCs w:val="28"/>
        </w:rPr>
        <w:t>Через сюжетно ролевые игру развивать умения оказывать элементарную помощь.</w:t>
      </w:r>
    </w:p>
    <w:p w:rsidR="004142F7" w:rsidRPr="00966016" w:rsidRDefault="004142F7" w:rsidP="004142F7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4142F7" w:rsidRPr="008F170B" w:rsidRDefault="002E2170" w:rsidP="004142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142F7" w:rsidRPr="008F170B">
        <w:rPr>
          <w:rFonts w:ascii="Times New Roman" w:hAnsi="Times New Roman" w:cs="Times New Roman"/>
          <w:sz w:val="28"/>
          <w:szCs w:val="28"/>
        </w:rPr>
        <w:t xml:space="preserve">. </w:t>
      </w:r>
      <w:r w:rsidR="004142F7" w:rsidRPr="008F170B">
        <w:rPr>
          <w:rFonts w:ascii="Times New Roman" w:hAnsi="Times New Roman" w:cs="Times New Roman"/>
          <w:b/>
          <w:sz w:val="28"/>
          <w:szCs w:val="28"/>
          <w:u w:val="single"/>
        </w:rPr>
        <w:t>ОО «Познавательное  развитие».</w:t>
      </w:r>
      <w:r w:rsidR="004142F7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ОД«Первые шаги в математику»)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70B">
        <w:rPr>
          <w:rFonts w:ascii="Times New Roman" w:hAnsi="Times New Roman" w:cs="Times New Roman"/>
          <w:b/>
          <w:sz w:val="28"/>
          <w:szCs w:val="28"/>
          <w:u w:val="single"/>
        </w:rPr>
        <w:t>Результаты исследования</w:t>
      </w:r>
      <w:r w:rsidRPr="008F170B">
        <w:rPr>
          <w:rFonts w:ascii="Times New Roman" w:hAnsi="Times New Roman" w:cs="Times New Roman"/>
          <w:sz w:val="28"/>
          <w:szCs w:val="28"/>
        </w:rPr>
        <w:t>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мониторинга, 8 детей (35</w:t>
      </w:r>
      <w:r w:rsidRPr="008F170B">
        <w:rPr>
          <w:rFonts w:ascii="Times New Roman" w:hAnsi="Times New Roman" w:cs="Times New Roman"/>
          <w:sz w:val="28"/>
          <w:szCs w:val="28"/>
        </w:rPr>
        <w:t>%) имеют превышающий уровень освоения п</w:t>
      </w:r>
      <w:r>
        <w:rPr>
          <w:rFonts w:ascii="Times New Roman" w:hAnsi="Times New Roman" w:cs="Times New Roman"/>
          <w:sz w:val="28"/>
          <w:szCs w:val="28"/>
        </w:rPr>
        <w:t>рограммного материала, 13 детей (56</w:t>
      </w:r>
      <w:r w:rsidRPr="008F170B">
        <w:rPr>
          <w:rFonts w:ascii="Times New Roman" w:hAnsi="Times New Roman" w:cs="Times New Roman"/>
          <w:sz w:val="28"/>
          <w:szCs w:val="28"/>
        </w:rPr>
        <w:t>%) имеют базовый уровень осв</w:t>
      </w:r>
      <w:r>
        <w:rPr>
          <w:rFonts w:ascii="Times New Roman" w:hAnsi="Times New Roman" w:cs="Times New Roman"/>
          <w:sz w:val="28"/>
          <w:szCs w:val="28"/>
        </w:rPr>
        <w:t>оения программного материала, 2 ребёнка (9</w:t>
      </w:r>
      <w:r w:rsidRPr="008F170B">
        <w:rPr>
          <w:rFonts w:ascii="Times New Roman" w:hAnsi="Times New Roman" w:cs="Times New Roman"/>
          <w:sz w:val="28"/>
          <w:szCs w:val="28"/>
        </w:rPr>
        <w:t>%) имеет недостаточный уровень освоения программного материал</w:t>
      </w:r>
      <w:r>
        <w:rPr>
          <w:rFonts w:ascii="Times New Roman" w:hAnsi="Times New Roman" w:cs="Times New Roman"/>
          <w:sz w:val="28"/>
          <w:szCs w:val="28"/>
        </w:rPr>
        <w:t xml:space="preserve">а: Вероника,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Азим</w:t>
      </w:r>
      <w:proofErr w:type="spellEnd"/>
      <w:r>
        <w:rPr>
          <w:rFonts w:ascii="Times New Roman" w:hAnsi="Times New Roman" w:cs="Times New Roman"/>
          <w:sz w:val="28"/>
          <w:szCs w:val="28"/>
        </w:rPr>
        <w:t>. Не  всегда могут выбрать предметы по заданному свойству, определить состав числа из двух меньших, установить связь между элементами и целой фигурой.</w:t>
      </w:r>
    </w:p>
    <w:p w:rsidR="004142F7" w:rsidRPr="008F170B" w:rsidRDefault="004142F7" w:rsidP="004142F7">
      <w:pPr>
        <w:pStyle w:val="a3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F170B">
        <w:rPr>
          <w:rFonts w:ascii="Times New Roman" w:hAnsi="Times New Roman"/>
          <w:b/>
          <w:i/>
          <w:sz w:val="28"/>
          <w:szCs w:val="28"/>
          <w:u w:val="single"/>
        </w:rPr>
        <w:t>Рекомендации:</w:t>
      </w:r>
    </w:p>
    <w:p w:rsidR="004142F7" w:rsidRPr="008F170B" w:rsidRDefault="004142F7" w:rsidP="00414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</w:t>
      </w:r>
      <w:r w:rsidRPr="00CE06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ерез дидактические игры и упражнения </w:t>
      </w:r>
      <w:r>
        <w:rPr>
          <w:color w:val="000000"/>
          <w:sz w:val="28"/>
          <w:szCs w:val="28"/>
          <w:shd w:val="clear" w:color="auto" w:fill="FFFFFF"/>
        </w:rPr>
        <w:t xml:space="preserve">развивать </w:t>
      </w:r>
      <w:r w:rsidRPr="00414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выбирать предметы по свойствам; состав числа из двух меньших; осуществлять действия сложения и вычитания; устанавливать связь между элементами и целой фигурой.</w:t>
      </w:r>
    </w:p>
    <w:p w:rsidR="004142F7" w:rsidRDefault="004142F7" w:rsidP="004142F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42F7" w:rsidRDefault="004142F7"/>
    <w:sectPr w:rsidR="004142F7" w:rsidSect="00AE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30BDA"/>
    <w:rsid w:val="002E2170"/>
    <w:rsid w:val="002E4269"/>
    <w:rsid w:val="004142F7"/>
    <w:rsid w:val="00577CA1"/>
    <w:rsid w:val="005C112D"/>
    <w:rsid w:val="00625854"/>
    <w:rsid w:val="00671274"/>
    <w:rsid w:val="00AE748C"/>
    <w:rsid w:val="00C2039F"/>
    <w:rsid w:val="00C41C5E"/>
    <w:rsid w:val="00C957D6"/>
    <w:rsid w:val="00D30BDA"/>
    <w:rsid w:val="00F96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B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142F7"/>
    <w:pPr>
      <w:suppressAutoHyphens/>
      <w:autoSpaceDN w:val="0"/>
      <w:spacing w:after="0" w:line="240" w:lineRule="auto"/>
      <w:ind w:left="7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4187</Words>
  <Characters>23868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2022-06-14T04:07:00Z</dcterms:created>
  <dcterms:modified xsi:type="dcterms:W3CDTF">2022-06-17T15:29:00Z</dcterms:modified>
</cp:coreProperties>
</file>