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29" w:rsidRPr="004D6435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b/>
          <w:sz w:val="28"/>
          <w:szCs w:val="28"/>
          <w:u w:val="single"/>
        </w:rPr>
        <w:t>Информационно-аналитическ</w:t>
      </w:r>
      <w:r>
        <w:rPr>
          <w:rFonts w:ascii="Times New Roman" w:hAnsi="Times New Roman"/>
          <w:b/>
          <w:sz w:val="28"/>
          <w:szCs w:val="28"/>
          <w:u w:val="single"/>
        </w:rPr>
        <w:t>ая справка ОО  «Развитие речи</w:t>
      </w:r>
      <w:r w:rsidRPr="00CC5AD4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057B29" w:rsidRPr="00CC5AD4" w:rsidRDefault="00057B29" w:rsidP="00057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Старшая  группа</w:t>
      </w:r>
      <w:r w:rsidRPr="00CC5AD4">
        <w:rPr>
          <w:rFonts w:ascii="Times New Roman" w:hAnsi="Times New Roman" w:cs="Times New Roman"/>
          <w:sz w:val="28"/>
          <w:szCs w:val="28"/>
        </w:rPr>
        <w:t xml:space="preserve"> № 8, возраст 5 - 6 лет.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D6435">
        <w:rPr>
          <w:rFonts w:ascii="Times New Roman" w:hAnsi="Times New Roman" w:cs="Times New Roman"/>
          <w:sz w:val="28"/>
          <w:szCs w:val="28"/>
        </w:rPr>
        <w:t>5</w:t>
      </w:r>
      <w:r w:rsidRPr="00CC5AD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57B29" w:rsidRPr="00CC5AD4" w:rsidRDefault="00A677A6" w:rsidP="00057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Продиагностирован</w:t>
      </w:r>
      <w:r w:rsidR="00057B29" w:rsidRPr="00CC5AD4">
        <w:rPr>
          <w:rFonts w:ascii="Times New Roman" w:hAnsi="Times New Roman" w:cs="Times New Roman"/>
          <w:b/>
          <w:sz w:val="28"/>
          <w:szCs w:val="28"/>
        </w:rPr>
        <w:t>о</w:t>
      </w:r>
      <w:r w:rsidR="00057B29">
        <w:rPr>
          <w:rFonts w:ascii="Times New Roman" w:hAnsi="Times New Roman" w:cs="Times New Roman"/>
          <w:sz w:val="28"/>
          <w:szCs w:val="28"/>
        </w:rPr>
        <w:t>2</w:t>
      </w:r>
      <w:r w:rsidR="00057B29" w:rsidRPr="004D6435">
        <w:rPr>
          <w:rFonts w:ascii="Times New Roman" w:hAnsi="Times New Roman" w:cs="Times New Roman"/>
          <w:sz w:val="28"/>
          <w:szCs w:val="28"/>
        </w:rPr>
        <w:t xml:space="preserve">5 </w:t>
      </w:r>
      <w:r w:rsidR="00057B29">
        <w:rPr>
          <w:rFonts w:ascii="Times New Roman" w:hAnsi="Times New Roman" w:cs="Times New Roman"/>
          <w:sz w:val="28"/>
          <w:szCs w:val="28"/>
        </w:rPr>
        <w:t>детей: из них 1</w:t>
      </w:r>
      <w:r w:rsidR="00057B29" w:rsidRPr="004D6435">
        <w:rPr>
          <w:rFonts w:ascii="Times New Roman" w:hAnsi="Times New Roman" w:cs="Times New Roman"/>
          <w:sz w:val="28"/>
          <w:szCs w:val="28"/>
        </w:rPr>
        <w:t>3</w:t>
      </w:r>
      <w:r w:rsidR="00057B29">
        <w:rPr>
          <w:rFonts w:ascii="Times New Roman" w:hAnsi="Times New Roman" w:cs="Times New Roman"/>
          <w:sz w:val="28"/>
          <w:szCs w:val="28"/>
        </w:rPr>
        <w:t xml:space="preserve"> мальчиков и 1</w:t>
      </w:r>
      <w:r w:rsidR="00057B29" w:rsidRPr="004D6435">
        <w:rPr>
          <w:rFonts w:ascii="Times New Roman" w:hAnsi="Times New Roman" w:cs="Times New Roman"/>
          <w:sz w:val="28"/>
          <w:szCs w:val="28"/>
        </w:rPr>
        <w:t>2</w:t>
      </w:r>
      <w:r w:rsidR="00057B29"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>
        <w:rPr>
          <w:rFonts w:ascii="Times New Roman" w:hAnsi="Times New Roman" w:cs="Times New Roman"/>
          <w:sz w:val="28"/>
          <w:szCs w:val="28"/>
        </w:rPr>
        <w:t>: сентябрь 2019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 w:rsidRPr="00CC5AD4">
        <w:rPr>
          <w:rFonts w:ascii="Times New Roman" w:hAnsi="Times New Roman" w:cs="Times New Roman"/>
          <w:sz w:val="28"/>
          <w:szCs w:val="28"/>
        </w:rPr>
        <w:t xml:space="preserve">: Исследовать уровень речевого развития детей. 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057B29" w:rsidRPr="00CC5AD4" w:rsidRDefault="00A677A6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Х</w:t>
      </w:r>
      <w:r w:rsidR="00057B29" w:rsidRPr="00CC5AD4">
        <w:rPr>
          <w:rFonts w:ascii="Times New Roman" w:hAnsi="Times New Roman" w:cs="Times New Roman"/>
          <w:sz w:val="28"/>
          <w:szCs w:val="28"/>
        </w:rPr>
        <w:t>арактере речевого общения со взрослыми.</w:t>
      </w:r>
    </w:p>
    <w:p w:rsidR="00057B29" w:rsidRPr="00CC5AD4" w:rsidRDefault="00A677A6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057B29" w:rsidRPr="00CC5AD4">
        <w:rPr>
          <w:rFonts w:ascii="Times New Roman" w:hAnsi="Times New Roman" w:cs="Times New Roman"/>
          <w:sz w:val="28"/>
          <w:szCs w:val="28"/>
        </w:rPr>
        <w:t xml:space="preserve"> речевого общения со сверстниками.</w:t>
      </w:r>
    </w:p>
    <w:p w:rsidR="00057B29" w:rsidRPr="00CC5AD4" w:rsidRDefault="00A677A6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057B29" w:rsidRPr="00CC5AD4">
        <w:rPr>
          <w:rFonts w:ascii="Times New Roman" w:hAnsi="Times New Roman" w:cs="Times New Roman"/>
          <w:sz w:val="28"/>
          <w:szCs w:val="28"/>
        </w:rPr>
        <w:t>облюдение речевого этикета.</w:t>
      </w:r>
    </w:p>
    <w:p w:rsidR="00057B29" w:rsidRPr="00CC5AD4" w:rsidRDefault="00A677A6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57B29" w:rsidRPr="00CC5AD4">
        <w:rPr>
          <w:rFonts w:ascii="Times New Roman" w:hAnsi="Times New Roman" w:cs="Times New Roman"/>
          <w:sz w:val="28"/>
          <w:szCs w:val="28"/>
        </w:rPr>
        <w:t>ладение диалогической речью.</w:t>
      </w:r>
    </w:p>
    <w:p w:rsidR="00057B29" w:rsidRPr="00CC5AD4" w:rsidRDefault="00A677A6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57B29" w:rsidRPr="00CC5AD4">
        <w:rPr>
          <w:rFonts w:ascii="Times New Roman" w:hAnsi="Times New Roman" w:cs="Times New Roman"/>
          <w:sz w:val="28"/>
          <w:szCs w:val="28"/>
        </w:rPr>
        <w:t>ладение монологической речью (рассказывание).</w:t>
      </w:r>
    </w:p>
    <w:p w:rsidR="00057B29" w:rsidRPr="00CC5AD4" w:rsidRDefault="00A677A6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57B29" w:rsidRPr="00CC5AD4">
        <w:rPr>
          <w:rFonts w:ascii="Times New Roman" w:hAnsi="Times New Roman" w:cs="Times New Roman"/>
          <w:sz w:val="28"/>
          <w:szCs w:val="28"/>
        </w:rPr>
        <w:t>ладение монологической речью (пересказ).</w:t>
      </w:r>
    </w:p>
    <w:p w:rsidR="00057B29" w:rsidRPr="00CC5AD4" w:rsidRDefault="00A677A6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="00057B29" w:rsidRPr="00CC5AD4">
        <w:rPr>
          <w:rFonts w:ascii="Times New Roman" w:hAnsi="Times New Roman" w:cs="Times New Roman"/>
          <w:sz w:val="28"/>
          <w:szCs w:val="28"/>
        </w:rPr>
        <w:t>азвитие речевого творчества.</w:t>
      </w:r>
    </w:p>
    <w:p w:rsidR="00057B29" w:rsidRPr="00CC5AD4" w:rsidRDefault="00A677A6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 У</w:t>
      </w:r>
      <w:r w:rsidR="00057B29" w:rsidRPr="00CC5AD4">
        <w:rPr>
          <w:rFonts w:ascii="Times New Roman" w:hAnsi="Times New Roman" w:cs="Times New Roman"/>
          <w:sz w:val="28"/>
          <w:szCs w:val="28"/>
        </w:rPr>
        <w:t>частие в словесных играх.</w:t>
      </w:r>
    </w:p>
    <w:p w:rsidR="00057B29" w:rsidRPr="00CC5AD4" w:rsidRDefault="00A677A6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57B29" w:rsidRPr="00CC5AD4">
        <w:rPr>
          <w:rFonts w:ascii="Times New Roman" w:hAnsi="Times New Roman" w:cs="Times New Roman"/>
          <w:sz w:val="28"/>
          <w:szCs w:val="28"/>
        </w:rPr>
        <w:t>ладение звуковым анализом слов.</w:t>
      </w:r>
    </w:p>
    <w:p w:rsidR="00057B29" w:rsidRPr="00CC5AD4" w:rsidRDefault="00A677A6" w:rsidP="00057B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B29" w:rsidRPr="00CC5AD4">
        <w:rPr>
          <w:rFonts w:ascii="Times New Roman" w:hAnsi="Times New Roman" w:cs="Times New Roman"/>
          <w:sz w:val="28"/>
          <w:szCs w:val="28"/>
        </w:rPr>
        <w:t xml:space="preserve"> звуковой культуры речи (звукопроизношение).</w:t>
      </w:r>
    </w:p>
    <w:p w:rsidR="00057B29" w:rsidRPr="00CC5AD4" w:rsidRDefault="00A677A6" w:rsidP="00057B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B29" w:rsidRPr="00CC5AD4">
        <w:rPr>
          <w:rFonts w:ascii="Times New Roman" w:hAnsi="Times New Roman" w:cs="Times New Roman"/>
          <w:sz w:val="28"/>
          <w:szCs w:val="28"/>
        </w:rPr>
        <w:t xml:space="preserve"> звуковой культуры речи (выразительность речи).</w:t>
      </w:r>
    </w:p>
    <w:p w:rsidR="00057B29" w:rsidRPr="00CC5AD4" w:rsidRDefault="00A677A6" w:rsidP="00057B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B29" w:rsidRPr="00CC5AD4">
        <w:rPr>
          <w:rFonts w:ascii="Times New Roman" w:hAnsi="Times New Roman" w:cs="Times New Roman"/>
          <w:sz w:val="28"/>
          <w:szCs w:val="28"/>
        </w:rPr>
        <w:t xml:space="preserve"> грамматического строя речи.</w:t>
      </w:r>
    </w:p>
    <w:p w:rsidR="00057B29" w:rsidRPr="00CC5AD4" w:rsidRDefault="00A677A6" w:rsidP="00057B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B29" w:rsidRPr="00CC5AD4">
        <w:rPr>
          <w:rFonts w:ascii="Times New Roman" w:hAnsi="Times New Roman" w:cs="Times New Roman"/>
          <w:sz w:val="28"/>
          <w:szCs w:val="28"/>
        </w:rPr>
        <w:t xml:space="preserve"> словаря.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057B29" w:rsidRPr="005A1DDA" w:rsidRDefault="00057B29" w:rsidP="0005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sz w:val="28"/>
          <w:szCs w:val="28"/>
        </w:rPr>
        <w:t>По итогам мониторинга, 0 детей (0%) имеют превышающий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материала, 6 детей (2</w:t>
      </w:r>
      <w:r w:rsidRPr="00CC5AD4">
        <w:rPr>
          <w:rFonts w:ascii="Times New Roman" w:hAnsi="Times New Roman" w:cs="Times New Roman"/>
          <w:sz w:val="28"/>
          <w:szCs w:val="28"/>
        </w:rPr>
        <w:t>4%) имеют базовый уровень освоения п</w:t>
      </w:r>
      <w:r>
        <w:rPr>
          <w:rFonts w:ascii="Times New Roman" w:hAnsi="Times New Roman" w:cs="Times New Roman"/>
          <w:sz w:val="28"/>
          <w:szCs w:val="28"/>
        </w:rPr>
        <w:t>рограммного материала, 19 (76</w:t>
      </w:r>
      <w:r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</w:t>
      </w:r>
      <w:r>
        <w:rPr>
          <w:rFonts w:ascii="Times New Roman" w:hAnsi="Times New Roman" w:cs="Times New Roman"/>
          <w:sz w:val="28"/>
          <w:szCs w:val="28"/>
        </w:rPr>
        <w:t xml:space="preserve">ала: Катя, Артём,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Осман,  Алиса, Марк, Сева, Гриша,  Егор,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Семён, Миша, Миша, Артём,  Максим, Лёша, Аня, Маша. </w:t>
      </w:r>
      <w:r w:rsidRPr="00F77B8D">
        <w:rPr>
          <w:rFonts w:ascii="Times New Roman" w:eastAsia="Times New Roman" w:hAnsi="Times New Roman" w:cs="Times New Roman"/>
          <w:sz w:val="28"/>
          <w:szCs w:val="28"/>
        </w:rPr>
        <w:t>Соблюдает правила речевого этикета</w:t>
      </w:r>
      <w:r w:rsidRPr="00F77B8D">
        <w:rPr>
          <w:rFonts w:ascii="Times New Roman" w:hAnsi="Times New Roman"/>
          <w:sz w:val="28"/>
          <w:szCs w:val="28"/>
        </w:rPr>
        <w:t xml:space="preserve"> </w:t>
      </w:r>
      <w:r w:rsidRPr="00F77B8D">
        <w:rPr>
          <w:rFonts w:ascii="Times New Roman" w:eastAsia="Times New Roman" w:hAnsi="Times New Roman" w:cs="Times New Roman"/>
          <w:sz w:val="28"/>
          <w:szCs w:val="28"/>
        </w:rPr>
        <w:t>в ситуациях общения</w:t>
      </w:r>
      <w:r w:rsidRPr="00F77B8D">
        <w:rPr>
          <w:rFonts w:ascii="Times New Roman" w:hAnsi="Times New Roman"/>
          <w:sz w:val="28"/>
          <w:szCs w:val="28"/>
        </w:rPr>
        <w:t xml:space="preserve"> </w:t>
      </w:r>
      <w:r w:rsidRPr="00F77B8D">
        <w:rPr>
          <w:rFonts w:ascii="Times New Roman" w:eastAsia="Times New Roman" w:hAnsi="Times New Roman" w:cs="Times New Roman"/>
          <w:sz w:val="28"/>
          <w:szCs w:val="28"/>
        </w:rPr>
        <w:t>только по напоминанию или указанию взрослого.</w:t>
      </w:r>
      <w:r w:rsidRPr="00F77B8D">
        <w:rPr>
          <w:rFonts w:ascii="Times New Roman" w:hAnsi="Times New Roman" w:cs="Times New Roman"/>
          <w:sz w:val="28"/>
          <w:szCs w:val="28"/>
        </w:rPr>
        <w:t xml:space="preserve"> </w:t>
      </w:r>
      <w:r w:rsidRPr="00A71723">
        <w:rPr>
          <w:rFonts w:ascii="Times New Roman" w:eastAsia="Times New Roman" w:hAnsi="Times New Roman" w:cs="Times New Roman"/>
          <w:sz w:val="28"/>
          <w:szCs w:val="28"/>
        </w:rPr>
        <w:t>Не обращает внимания на аргументы, приводимые собеседником,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61189">
        <w:rPr>
          <w:rFonts w:ascii="Times New Roman" w:eastAsia="Times New Roman" w:hAnsi="Times New Roman" w:cs="Times New Roman"/>
          <w:sz w:val="28"/>
          <w:szCs w:val="28"/>
        </w:rPr>
        <w:t>атрудняется в аргументировании суждений, не пользуется речью-доказательством</w:t>
      </w:r>
      <w:r w:rsidRPr="005340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40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40F0">
        <w:rPr>
          <w:rFonts w:ascii="Times New Roman" w:eastAsia="Times New Roman" w:hAnsi="Times New Roman" w:cs="Times New Roman"/>
          <w:sz w:val="28"/>
          <w:szCs w:val="28"/>
        </w:rPr>
        <w:t>Часто допускает структурные, содержательные и смысловые ошибки в самостоятельных рассказах; рассказывает только при помощи взрослого.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18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E0672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/>
          <w:sz w:val="28"/>
          <w:szCs w:val="28"/>
        </w:rPr>
        <w:t>инициативны</w:t>
      </w:r>
      <w:r w:rsidRPr="00461189">
        <w:rPr>
          <w:rFonts w:ascii="Times New Roman" w:eastAsia="Times New Roman" w:hAnsi="Times New Roman" w:cs="Times New Roman"/>
          <w:sz w:val="28"/>
          <w:szCs w:val="28"/>
        </w:rPr>
        <w:t xml:space="preserve"> и само</w:t>
      </w:r>
      <w:r>
        <w:rPr>
          <w:rFonts w:ascii="Times New Roman" w:hAnsi="Times New Roman"/>
          <w:sz w:val="28"/>
          <w:szCs w:val="28"/>
        </w:rPr>
        <w:t>стоятельны</w:t>
      </w:r>
      <w:r w:rsidRPr="000E0672">
        <w:rPr>
          <w:rFonts w:ascii="Times New Roman" w:eastAsia="Times New Roman" w:hAnsi="Times New Roman" w:cs="Times New Roman"/>
          <w:sz w:val="28"/>
          <w:szCs w:val="28"/>
        </w:rPr>
        <w:t xml:space="preserve">  в творческом рассказывании.</w:t>
      </w:r>
      <w:r w:rsidRPr="00461189">
        <w:rPr>
          <w:rFonts w:ascii="Times New Roman" w:hAnsi="Times New Roman" w:cs="Times New Roman"/>
          <w:sz w:val="28"/>
          <w:szCs w:val="28"/>
        </w:rPr>
        <w:t xml:space="preserve"> </w:t>
      </w:r>
      <w:r w:rsidRPr="005340F0">
        <w:rPr>
          <w:rFonts w:ascii="Times New Roman" w:eastAsia="Times New Roman" w:hAnsi="Times New Roman" w:cs="Times New Roman"/>
          <w:sz w:val="28"/>
          <w:szCs w:val="28"/>
        </w:rPr>
        <w:t>Затрудняется при пересказе даже знакомых</w:t>
      </w:r>
      <w:r w:rsidRPr="005340F0">
        <w:rPr>
          <w:rFonts w:ascii="Times New Roman" w:hAnsi="Times New Roman"/>
          <w:sz w:val="28"/>
          <w:szCs w:val="28"/>
        </w:rPr>
        <w:t xml:space="preserve"> </w:t>
      </w:r>
      <w:r w:rsidRPr="005340F0">
        <w:rPr>
          <w:rFonts w:ascii="Times New Roman" w:eastAsia="Times New Roman" w:hAnsi="Times New Roman" w:cs="Times New Roman"/>
          <w:sz w:val="28"/>
          <w:szCs w:val="28"/>
        </w:rPr>
        <w:t>сказок и рассказов (допускает содержательные и смысловые ошибки), требуется помощь взрослого.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189">
        <w:rPr>
          <w:rFonts w:ascii="Times New Roman" w:hAnsi="Times New Roman" w:cs="Times New Roman"/>
          <w:sz w:val="28"/>
          <w:szCs w:val="28"/>
        </w:rPr>
        <w:t>Словарный з</w:t>
      </w:r>
      <w:r>
        <w:rPr>
          <w:rFonts w:ascii="Times New Roman" w:hAnsi="Times New Roman"/>
          <w:sz w:val="28"/>
          <w:szCs w:val="28"/>
        </w:rPr>
        <w:t>апас беден.</w:t>
      </w:r>
      <w:r w:rsidRPr="00461189">
        <w:rPr>
          <w:rFonts w:ascii="Times New Roman" w:hAnsi="Times New Roman"/>
          <w:i/>
          <w:sz w:val="28"/>
          <w:szCs w:val="28"/>
        </w:rPr>
        <w:t xml:space="preserve"> </w:t>
      </w:r>
      <w:r w:rsidRPr="00461189">
        <w:rPr>
          <w:rFonts w:ascii="Times New Roman" w:eastAsia="Times New Roman" w:hAnsi="Times New Roman" w:cs="Times New Roman"/>
          <w:sz w:val="28"/>
          <w:szCs w:val="28"/>
        </w:rPr>
        <w:t>Речь невыразительная, монотонная.</w:t>
      </w:r>
      <w:r w:rsidRPr="00461189">
        <w:rPr>
          <w:rFonts w:ascii="Times New Roman" w:hAnsi="Times New Roman"/>
          <w:sz w:val="28"/>
          <w:szCs w:val="28"/>
        </w:rPr>
        <w:t xml:space="preserve"> </w:t>
      </w:r>
      <w:r w:rsidRPr="00461189">
        <w:rPr>
          <w:rFonts w:ascii="Times New Roman" w:hAnsi="Times New Roman" w:cs="Times New Roman"/>
          <w:sz w:val="28"/>
          <w:szCs w:val="28"/>
        </w:rPr>
        <w:t xml:space="preserve">Допускают ошибки при звуковом анализе слов и делении слов на </w:t>
      </w:r>
      <w:r>
        <w:rPr>
          <w:rFonts w:ascii="Times New Roman" w:hAnsi="Times New Roman"/>
          <w:sz w:val="28"/>
          <w:szCs w:val="28"/>
        </w:rPr>
        <w:t xml:space="preserve">слоги. </w:t>
      </w:r>
      <w:r w:rsidRPr="00461189">
        <w:rPr>
          <w:rFonts w:ascii="Times New Roman" w:hAnsi="Times New Roman" w:cs="Times New Roman"/>
          <w:sz w:val="28"/>
          <w:szCs w:val="28"/>
        </w:rPr>
        <w:t xml:space="preserve"> Допускают грамматические ошибки и ошибки в звукопроизношении.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2E4670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E4670">
        <w:rPr>
          <w:rFonts w:ascii="Times New Roman" w:hAnsi="Times New Roman"/>
          <w:b/>
          <w:sz w:val="28"/>
          <w:szCs w:val="28"/>
          <w:u w:val="single"/>
        </w:rPr>
        <w:t>1.Уровень знаний о характере речевого общения со взрослыми.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>3 ребёнка (12%) показали сформированный критерий,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>11 детей (44%) показали критерий в стадии формирования,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>11 детей  (44%) показали несформированный критерий: Осман, Алиса, Марк,  Сева, Гриша, Егор, Семён, Артём, Максим, Лёша, Аня.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29" w:rsidRPr="002E4670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E4670">
        <w:rPr>
          <w:rFonts w:ascii="Times New Roman" w:hAnsi="Times New Roman"/>
          <w:b/>
          <w:sz w:val="28"/>
          <w:szCs w:val="28"/>
          <w:u w:val="single"/>
        </w:rPr>
        <w:t>2. Уровень знаний о характере речевого общения со сверстниками.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5 детей (20%) показали критерий в стадии формирования,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20 детей  (80%) показали несформированный критерий: Катя, Артём, </w:t>
      </w:r>
      <w:proofErr w:type="spellStart"/>
      <w:r w:rsidRPr="002E4670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 Осман,  Алиса, Марк, Сева, Гриша, Егор,  Лиана, </w:t>
      </w:r>
      <w:proofErr w:type="spellStart"/>
      <w:r w:rsidRPr="002E4670">
        <w:rPr>
          <w:rFonts w:ascii="Times New Roman" w:hAnsi="Times New Roman"/>
          <w:sz w:val="28"/>
          <w:szCs w:val="28"/>
        </w:rPr>
        <w:t>Ульяна</w:t>
      </w:r>
      <w:proofErr w:type="spellEnd"/>
      <w:r w:rsidRPr="002E4670">
        <w:rPr>
          <w:rFonts w:ascii="Times New Roman" w:hAnsi="Times New Roman"/>
          <w:sz w:val="28"/>
          <w:szCs w:val="28"/>
        </w:rPr>
        <w:t>, Семён,  Миша,  Миша,  Миша, Артём, Максим,  Лёша,  Аня, Маша.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2E4670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E4670">
        <w:rPr>
          <w:rFonts w:ascii="Times New Roman" w:hAnsi="Times New Roman"/>
          <w:b/>
          <w:sz w:val="28"/>
          <w:szCs w:val="28"/>
          <w:u w:val="single"/>
        </w:rPr>
        <w:t>3. Уровень знаний о соблюдение речевого этикета.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0 детей  (0%) показали сформированный критерий,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16 детей (64%) показали критерий в стадии формирования,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9 детей (36%) </w:t>
      </w:r>
      <w:proofErr w:type="spellStart"/>
      <w:r w:rsidRPr="002E4670">
        <w:rPr>
          <w:rFonts w:ascii="Times New Roman" w:hAnsi="Times New Roman"/>
          <w:sz w:val="28"/>
          <w:szCs w:val="28"/>
        </w:rPr>
        <w:t>показалинесформированный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 критерий: Катя, Артём,  Осман, Гриша, Семён, Миша, Артём, Лёша, Аня.</w:t>
      </w:r>
    </w:p>
    <w:p w:rsidR="00057B29" w:rsidRPr="00CC5AD4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B29" w:rsidRPr="002E4670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4670">
        <w:rPr>
          <w:rFonts w:ascii="Times New Roman" w:hAnsi="Times New Roman"/>
          <w:b/>
          <w:sz w:val="28"/>
          <w:szCs w:val="28"/>
          <w:u w:val="single"/>
        </w:rPr>
        <w:t>4.Уровень знания о владение диалогической речью.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0 детей  (0%) показали сформированный критерий,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13 детей (32%) показали критерий в стадии формирования,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12 детей (48%) показали несформированный критерий: Катя, </w:t>
      </w:r>
      <w:proofErr w:type="spellStart"/>
      <w:r w:rsidRPr="002E4670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Осман,  Алиса,  </w:t>
      </w:r>
      <w:proofErr w:type="spellStart"/>
      <w:r w:rsidRPr="002E4670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4670">
        <w:rPr>
          <w:rFonts w:ascii="Times New Roman" w:hAnsi="Times New Roman"/>
          <w:sz w:val="28"/>
          <w:szCs w:val="28"/>
        </w:rPr>
        <w:t>Ульяна</w:t>
      </w:r>
      <w:proofErr w:type="spellEnd"/>
      <w:r w:rsidRPr="002E4670">
        <w:rPr>
          <w:rFonts w:ascii="Times New Roman" w:hAnsi="Times New Roman"/>
          <w:sz w:val="28"/>
          <w:szCs w:val="28"/>
        </w:rPr>
        <w:t>, Семён,  Миша, Миша, Артём,  Лёша, Аня.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2E4670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E4670">
        <w:rPr>
          <w:rFonts w:ascii="Times New Roman" w:hAnsi="Times New Roman"/>
          <w:b/>
          <w:sz w:val="28"/>
          <w:szCs w:val="28"/>
          <w:u w:val="single"/>
        </w:rPr>
        <w:t>5. Уровень знаний о владение монологической речью (рассказывание)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5 детей (20%) показали критерий в стадии формирования,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20 детей (80%) показали несформированный критерий: Катя, Артём, </w:t>
      </w:r>
      <w:proofErr w:type="spellStart"/>
      <w:r w:rsidRPr="002E4670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Осман,  Алиса,  Диана, Марк, Сева, Гриша, Лиана, </w:t>
      </w:r>
      <w:proofErr w:type="spellStart"/>
      <w:r w:rsidRPr="002E4670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4670">
        <w:rPr>
          <w:rFonts w:ascii="Times New Roman" w:hAnsi="Times New Roman"/>
          <w:sz w:val="28"/>
          <w:szCs w:val="28"/>
        </w:rPr>
        <w:t>Ульяна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Семён, Миша, Миша, Артём, Максим, Лёша, Аня, Маша.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</w:p>
    <w:p w:rsidR="00057B29" w:rsidRPr="002E4670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E4670">
        <w:rPr>
          <w:rFonts w:ascii="Times New Roman" w:hAnsi="Times New Roman"/>
          <w:b/>
          <w:sz w:val="28"/>
          <w:szCs w:val="28"/>
          <w:u w:val="single"/>
        </w:rPr>
        <w:t>6. Владение монологической речью (пересказ).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8 детей (32%) показали критерий в стадии формирования,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17 детей (68%) показали несформированный критерий: Катя, </w:t>
      </w:r>
      <w:proofErr w:type="spellStart"/>
      <w:r w:rsidRPr="002E4670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Осман, Алиса,  Марк,  Сева,  Гриша, </w:t>
      </w:r>
      <w:proofErr w:type="spellStart"/>
      <w:r w:rsidRPr="002E4670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4670">
        <w:rPr>
          <w:rFonts w:ascii="Times New Roman" w:hAnsi="Times New Roman"/>
          <w:sz w:val="28"/>
          <w:szCs w:val="28"/>
        </w:rPr>
        <w:t>Ульяна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 Семён, Миша, Миша, Артём, Максим, Лёша, Аня, Маша. 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2E4670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E4670">
        <w:rPr>
          <w:rFonts w:ascii="Times New Roman" w:hAnsi="Times New Roman"/>
          <w:b/>
          <w:sz w:val="28"/>
          <w:szCs w:val="28"/>
          <w:u w:val="single"/>
        </w:rPr>
        <w:t>7. Уровень знаний о развитие речевого творчества.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5 детей (20%) показали критерий в стадии формирования,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20 детей (80%) показали несформированный критерий: Катя, Артём, </w:t>
      </w:r>
      <w:proofErr w:type="spellStart"/>
      <w:r w:rsidRPr="002E4670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Осман,  Алиса,  Марк, Сева, Гриша, Егор,  Лиана,  </w:t>
      </w:r>
      <w:proofErr w:type="spellStart"/>
      <w:r w:rsidRPr="002E4670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4670">
        <w:rPr>
          <w:rFonts w:ascii="Times New Roman" w:hAnsi="Times New Roman"/>
          <w:sz w:val="28"/>
          <w:szCs w:val="28"/>
        </w:rPr>
        <w:t>Ульяна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Семён, Миша, Миша, Артём, Максим, Лёша, Аня, Маша. 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2E4670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E4670">
        <w:rPr>
          <w:rFonts w:ascii="Times New Roman" w:hAnsi="Times New Roman"/>
          <w:b/>
          <w:sz w:val="28"/>
          <w:szCs w:val="28"/>
          <w:u w:val="single"/>
        </w:rPr>
        <w:t>8. Уровень знаний об участие в словесных играх.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10 детей (40%) показали критерий в стадии формирования,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lastRenderedPageBreak/>
        <w:t xml:space="preserve">15 детей (60%) показали несформированный критерий: </w:t>
      </w:r>
      <w:proofErr w:type="spellStart"/>
      <w:r w:rsidRPr="002E4670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Осман, Алиса,  Сева,  Гриша,  Егор,  </w:t>
      </w:r>
      <w:proofErr w:type="spellStart"/>
      <w:r w:rsidRPr="002E4670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4670">
        <w:rPr>
          <w:rFonts w:ascii="Times New Roman" w:hAnsi="Times New Roman"/>
          <w:sz w:val="28"/>
          <w:szCs w:val="28"/>
        </w:rPr>
        <w:t>Ульяна</w:t>
      </w:r>
      <w:proofErr w:type="spellEnd"/>
      <w:r w:rsidRPr="002E4670">
        <w:rPr>
          <w:rFonts w:ascii="Times New Roman" w:hAnsi="Times New Roman"/>
          <w:sz w:val="28"/>
          <w:szCs w:val="28"/>
        </w:rPr>
        <w:t>,  Семён,  Миша, Миша, Артём, Максим, Лёша, Аня.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2E4670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E4670">
        <w:rPr>
          <w:rFonts w:ascii="Times New Roman" w:hAnsi="Times New Roman"/>
          <w:b/>
          <w:sz w:val="28"/>
          <w:szCs w:val="28"/>
          <w:u w:val="single"/>
        </w:rPr>
        <w:t>9.Уровень знаний о владение звуковым анализом слов.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0 детей  (0%) показали сформированный критерий,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0 детей (0%) показали критерий в стадии формирования, </w:t>
      </w:r>
    </w:p>
    <w:p w:rsidR="00057B29" w:rsidRPr="002E4670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2E4670">
        <w:rPr>
          <w:rFonts w:ascii="Times New Roman" w:hAnsi="Times New Roman"/>
          <w:sz w:val="28"/>
          <w:szCs w:val="28"/>
        </w:rPr>
        <w:t xml:space="preserve">25 детей (100%) показали несформированный критерий: Катя, Артём, </w:t>
      </w:r>
      <w:proofErr w:type="spellStart"/>
      <w:r w:rsidRPr="002E4670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 Осман,  Алиса,  Диана, Маша,  Марк,  Сева, Даша,  Гриша, Егор, Лиана, </w:t>
      </w:r>
      <w:proofErr w:type="spellStart"/>
      <w:r w:rsidRPr="002E4670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4670">
        <w:rPr>
          <w:rFonts w:ascii="Times New Roman" w:hAnsi="Times New Roman"/>
          <w:sz w:val="28"/>
          <w:szCs w:val="28"/>
        </w:rPr>
        <w:t>Ульяна</w:t>
      </w:r>
      <w:proofErr w:type="spellEnd"/>
      <w:r w:rsidRPr="002E4670">
        <w:rPr>
          <w:rFonts w:ascii="Times New Roman" w:hAnsi="Times New Roman"/>
          <w:sz w:val="28"/>
          <w:szCs w:val="28"/>
        </w:rPr>
        <w:t xml:space="preserve">, Семён, Миша, Миша, Миша, Лиза, Артём, Максим, Лёша, Аня, Маша. 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b/>
          <w:sz w:val="28"/>
          <w:szCs w:val="28"/>
          <w:u w:val="single"/>
        </w:rPr>
        <w:t xml:space="preserve">10. </w:t>
      </w:r>
      <w:proofErr w:type="spellStart"/>
      <w:r w:rsidRPr="001709F3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1709F3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 (звукопроизношение)0 детей</w:t>
      </w:r>
      <w:r w:rsidRPr="001709F3">
        <w:rPr>
          <w:rFonts w:ascii="Times New Roman" w:hAnsi="Times New Roman"/>
          <w:sz w:val="28"/>
          <w:szCs w:val="28"/>
        </w:rPr>
        <w:t xml:space="preserve"> (0%) показали сформированный критерий, 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 xml:space="preserve">8 детей (32%) показали критерий в стадии формирования, 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 xml:space="preserve">17 детей (68%) показал несформированный критерий: Катя, Артём, </w:t>
      </w:r>
      <w:proofErr w:type="spellStart"/>
      <w:r w:rsidRPr="001709F3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1709F3">
        <w:rPr>
          <w:rFonts w:ascii="Times New Roman" w:hAnsi="Times New Roman"/>
          <w:sz w:val="28"/>
          <w:szCs w:val="28"/>
        </w:rPr>
        <w:t xml:space="preserve">,  Осман, Алиса, Марк, Сева,  Гриша, Егор, </w:t>
      </w:r>
      <w:proofErr w:type="spellStart"/>
      <w:r w:rsidRPr="001709F3">
        <w:rPr>
          <w:rFonts w:ascii="Times New Roman" w:hAnsi="Times New Roman"/>
          <w:sz w:val="28"/>
          <w:szCs w:val="28"/>
        </w:rPr>
        <w:t>Ульяна</w:t>
      </w:r>
      <w:proofErr w:type="spellEnd"/>
      <w:r w:rsidRPr="001709F3">
        <w:rPr>
          <w:rFonts w:ascii="Times New Roman" w:hAnsi="Times New Roman"/>
          <w:sz w:val="28"/>
          <w:szCs w:val="28"/>
        </w:rPr>
        <w:t xml:space="preserve">, Семён, Миша, Миша, Артём, Лёша, Аня, Маша. </w:t>
      </w:r>
    </w:p>
    <w:p w:rsidR="00057B29" w:rsidRPr="00CC5AD4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1709F3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709F3">
        <w:rPr>
          <w:rFonts w:ascii="Times New Roman" w:hAnsi="Times New Roman"/>
          <w:b/>
          <w:sz w:val="28"/>
          <w:szCs w:val="28"/>
          <w:u w:val="single"/>
        </w:rPr>
        <w:t xml:space="preserve">11. Уровень знаний </w:t>
      </w:r>
      <w:proofErr w:type="spellStart"/>
      <w:r w:rsidRPr="001709F3">
        <w:rPr>
          <w:rFonts w:ascii="Times New Roman" w:hAnsi="Times New Roman"/>
          <w:b/>
          <w:sz w:val="28"/>
          <w:szCs w:val="28"/>
          <w:u w:val="single"/>
        </w:rPr>
        <w:t>осформированности</w:t>
      </w:r>
      <w:proofErr w:type="spellEnd"/>
      <w:r w:rsidRPr="001709F3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 (выразительность речи).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 xml:space="preserve">17 детей (68%) показали критерий в стадии формирования, 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 xml:space="preserve">8 детей (32%) показали несформированный критерий: Сева,  Гриша,  Егор, </w:t>
      </w:r>
      <w:proofErr w:type="spellStart"/>
      <w:r w:rsidRPr="001709F3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1709F3">
        <w:rPr>
          <w:rFonts w:ascii="Times New Roman" w:hAnsi="Times New Roman"/>
          <w:sz w:val="28"/>
          <w:szCs w:val="28"/>
        </w:rPr>
        <w:t xml:space="preserve">,  Миша,  Максим, Лёша, Аня. 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</w:p>
    <w:p w:rsidR="00057B29" w:rsidRPr="001709F3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709F3">
        <w:rPr>
          <w:rFonts w:ascii="Times New Roman" w:hAnsi="Times New Roman"/>
          <w:b/>
          <w:sz w:val="28"/>
          <w:szCs w:val="28"/>
          <w:u w:val="single"/>
        </w:rPr>
        <w:t xml:space="preserve">12. Уровень знаний об </w:t>
      </w:r>
      <w:proofErr w:type="spellStart"/>
      <w:r w:rsidRPr="001709F3">
        <w:rPr>
          <w:rFonts w:ascii="Times New Roman" w:hAnsi="Times New Roman"/>
          <w:b/>
          <w:sz w:val="28"/>
          <w:szCs w:val="28"/>
          <w:u w:val="single"/>
        </w:rPr>
        <w:t>сформированности</w:t>
      </w:r>
      <w:proofErr w:type="spellEnd"/>
      <w:r w:rsidRPr="001709F3">
        <w:rPr>
          <w:rFonts w:ascii="Times New Roman" w:hAnsi="Times New Roman"/>
          <w:b/>
          <w:sz w:val="28"/>
          <w:szCs w:val="28"/>
          <w:u w:val="single"/>
        </w:rPr>
        <w:t xml:space="preserve"> грамматического строя речи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 xml:space="preserve">7 детей (21%) показали критерии в стадии формирования, 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 xml:space="preserve">18 детей (79%) показали несформированный критерий: Катя, Артём, </w:t>
      </w:r>
      <w:proofErr w:type="spellStart"/>
      <w:r w:rsidRPr="001709F3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1709F3">
        <w:rPr>
          <w:rFonts w:ascii="Times New Roman" w:hAnsi="Times New Roman"/>
          <w:sz w:val="28"/>
          <w:szCs w:val="28"/>
        </w:rPr>
        <w:t xml:space="preserve">,  Осман,  Алиса,  Марк,  Сева,  Гриша,  Егор, </w:t>
      </w:r>
      <w:proofErr w:type="spellStart"/>
      <w:r w:rsidRPr="001709F3">
        <w:rPr>
          <w:rFonts w:ascii="Times New Roman" w:hAnsi="Times New Roman"/>
          <w:sz w:val="28"/>
          <w:szCs w:val="28"/>
        </w:rPr>
        <w:t>Ульяна</w:t>
      </w:r>
      <w:proofErr w:type="spellEnd"/>
      <w:r w:rsidRPr="001709F3">
        <w:rPr>
          <w:rFonts w:ascii="Times New Roman" w:hAnsi="Times New Roman"/>
          <w:sz w:val="28"/>
          <w:szCs w:val="28"/>
        </w:rPr>
        <w:t xml:space="preserve">,  Семён, Миша,  Миша,  Миша,  Артём,  Максим,  Аня,  Маша. 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</w:p>
    <w:p w:rsidR="00057B29" w:rsidRPr="001709F3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709F3">
        <w:rPr>
          <w:rFonts w:ascii="Times New Roman" w:hAnsi="Times New Roman"/>
          <w:b/>
          <w:sz w:val="28"/>
          <w:szCs w:val="28"/>
          <w:u w:val="single"/>
        </w:rPr>
        <w:t xml:space="preserve">13. </w:t>
      </w:r>
      <w:proofErr w:type="spellStart"/>
      <w:r w:rsidRPr="001709F3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1709F3">
        <w:rPr>
          <w:rFonts w:ascii="Times New Roman" w:hAnsi="Times New Roman"/>
          <w:b/>
          <w:sz w:val="28"/>
          <w:szCs w:val="28"/>
          <w:u w:val="single"/>
        </w:rPr>
        <w:t xml:space="preserve"> словаря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>0 детей (0%) показали сформированный критерий,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 xml:space="preserve">25 детей (100%) показали критерии в стадии формирования, </w:t>
      </w:r>
    </w:p>
    <w:p w:rsidR="00057B29" w:rsidRPr="001709F3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1709F3">
        <w:rPr>
          <w:rFonts w:ascii="Times New Roman" w:hAnsi="Times New Roman"/>
          <w:sz w:val="28"/>
          <w:szCs w:val="28"/>
        </w:rPr>
        <w:t>0  детей (0%) показали несформированный критерий.</w:t>
      </w:r>
    </w:p>
    <w:p w:rsidR="00057B29" w:rsidRPr="00CC5AD4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игровые образовательные ситуации, в которых ребёнок учиться соблюдать правила речевого этикета: рассматривать картинки с изображением ситуаций приветствия, приема подарков, поведения в театре и т.п. Вовлекать в сюжетно –ролевые игры для освоения правил речевого этикета. Через совместную образовательную деятельность знакомить ребенка с литературными произведениями на тему этикета.</w:t>
      </w: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Создавать ситуации, в которых ребенку необходимо задавать вопросы, интересоваться мнением других, расспрашивать об их деятельности и событиях их жизни.</w:t>
      </w:r>
    </w:p>
    <w:p w:rsidR="00057B29" w:rsidRDefault="00057B29" w:rsidP="0005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игровые образовательные ситуации стимулирующие интерес ребенка к описанию наглядно представленных предметов, для обучения ребенка составлению описательных рассказов, а затем к описанию по схеме и по представлению.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игры драматизации по хорошо знакомым произведениям, стимулировать детей воспроизводить несложные ролевые диалоги.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речевого творчества: использовать коллективное сочинение загадок, сказок, рассказов. Организовывать игры – драматизации, спектакли настольного, пальчикового театра, создать условия для игры- фантазирования.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игры и упражнения для развития речевого слуха и слухового внимания, речевого дыхания и моторики артикуляционного аппарата. Для отработки дикции, силы голоса, темпа речи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стихи, загадки, Упражнять детей произносить их шепотом, вполголоса, громко, медленно, умеренно быстро. Использовать игровые упражнения с пиктограммами, побуждая детей использовать вопросительную, восклицательную, повествовательную интонации.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самостоятельно пользоваться системой окончаний существительных, прилагательных, глаголов для правильного формирования речевого высказывания. Упражнять в образовании слов, пользуясь суффиксами, приставками.</w:t>
      </w: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057B29" w:rsidRDefault="00057B29" w:rsidP="00057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0A70" w:rsidRDefault="00C00A70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0A70" w:rsidRDefault="00C00A70" w:rsidP="00057B2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Информационно-аналитическая справка ОО  «Развитие речи».</w:t>
      </w:r>
    </w:p>
    <w:p w:rsidR="00057B29" w:rsidRDefault="00057B29" w:rsidP="00057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 группа</w:t>
      </w:r>
      <w:r>
        <w:rPr>
          <w:rFonts w:ascii="Times New Roman" w:hAnsi="Times New Roman" w:cs="Times New Roman"/>
          <w:sz w:val="28"/>
          <w:szCs w:val="28"/>
        </w:rPr>
        <w:t xml:space="preserve"> № 8, возраст 5 - 6 лет.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24ребёнка.</w:t>
      </w:r>
    </w:p>
    <w:p w:rsidR="00057B29" w:rsidRDefault="00E6643D" w:rsidP="00057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Продиагностирован</w:t>
      </w:r>
      <w:r w:rsidR="00057B29">
        <w:rPr>
          <w:rFonts w:ascii="Times New Roman" w:hAnsi="Times New Roman" w:cs="Times New Roman"/>
          <w:b/>
          <w:sz w:val="28"/>
          <w:szCs w:val="28"/>
        </w:rPr>
        <w:t>о</w:t>
      </w:r>
      <w:r w:rsidR="00057B29">
        <w:rPr>
          <w:rFonts w:ascii="Times New Roman" w:hAnsi="Times New Roman" w:cs="Times New Roman"/>
          <w:sz w:val="28"/>
          <w:szCs w:val="28"/>
        </w:rPr>
        <w:t>24 ребёнка: из них 13 мальчиков и 11 девочек.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>
        <w:rPr>
          <w:rFonts w:ascii="Times New Roman" w:hAnsi="Times New Roman" w:cs="Times New Roman"/>
          <w:sz w:val="28"/>
          <w:szCs w:val="28"/>
        </w:rPr>
        <w:t>: апрель 2020 г.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Исследовать уровень речевого развития детей. 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B29" w:rsidRDefault="00C00A70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057B29">
        <w:rPr>
          <w:rFonts w:ascii="Times New Roman" w:hAnsi="Times New Roman" w:cs="Times New Roman"/>
          <w:sz w:val="28"/>
          <w:szCs w:val="28"/>
        </w:rPr>
        <w:t xml:space="preserve"> речевого общения со взрослыми.</w:t>
      </w:r>
    </w:p>
    <w:p w:rsidR="00057B29" w:rsidRDefault="00C00A70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057B29">
        <w:rPr>
          <w:rFonts w:ascii="Times New Roman" w:hAnsi="Times New Roman" w:cs="Times New Roman"/>
          <w:sz w:val="28"/>
          <w:szCs w:val="28"/>
        </w:rPr>
        <w:t xml:space="preserve"> речевого общения со сверстниками.</w:t>
      </w:r>
    </w:p>
    <w:p w:rsidR="00057B29" w:rsidRDefault="00C00A70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057B29">
        <w:rPr>
          <w:rFonts w:ascii="Times New Roman" w:hAnsi="Times New Roman" w:cs="Times New Roman"/>
          <w:sz w:val="28"/>
          <w:szCs w:val="28"/>
        </w:rPr>
        <w:t>облюдение речевого этикета.</w:t>
      </w:r>
    </w:p>
    <w:p w:rsidR="00057B29" w:rsidRDefault="00C00A70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57B29">
        <w:rPr>
          <w:rFonts w:ascii="Times New Roman" w:hAnsi="Times New Roman" w:cs="Times New Roman"/>
          <w:sz w:val="28"/>
          <w:szCs w:val="28"/>
        </w:rPr>
        <w:t>ладение диалогической речью.</w:t>
      </w:r>
    </w:p>
    <w:p w:rsidR="00057B29" w:rsidRDefault="00C222B8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57B29">
        <w:rPr>
          <w:rFonts w:ascii="Times New Roman" w:hAnsi="Times New Roman" w:cs="Times New Roman"/>
          <w:sz w:val="28"/>
          <w:szCs w:val="28"/>
        </w:rPr>
        <w:t>ладение монологической речью (рассказывание).</w:t>
      </w:r>
    </w:p>
    <w:p w:rsidR="00057B29" w:rsidRDefault="00C222B8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57B29">
        <w:rPr>
          <w:rFonts w:ascii="Times New Roman" w:hAnsi="Times New Roman" w:cs="Times New Roman"/>
          <w:sz w:val="28"/>
          <w:szCs w:val="28"/>
        </w:rPr>
        <w:t>ладение монологической речью (пересказ).</w:t>
      </w:r>
    </w:p>
    <w:p w:rsidR="00057B29" w:rsidRDefault="00C222B8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="00057B29">
        <w:rPr>
          <w:rFonts w:ascii="Times New Roman" w:hAnsi="Times New Roman" w:cs="Times New Roman"/>
          <w:sz w:val="28"/>
          <w:szCs w:val="28"/>
        </w:rPr>
        <w:t>азвитие речевого творчества.</w:t>
      </w:r>
    </w:p>
    <w:p w:rsidR="00057B29" w:rsidRDefault="00057B29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C222B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частие в словесных играх.</w:t>
      </w:r>
    </w:p>
    <w:p w:rsidR="00057B29" w:rsidRDefault="00C222B8" w:rsidP="00057B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57B29">
        <w:rPr>
          <w:rFonts w:ascii="Times New Roman" w:hAnsi="Times New Roman" w:cs="Times New Roman"/>
          <w:sz w:val="28"/>
          <w:szCs w:val="28"/>
        </w:rPr>
        <w:t>ладение звуковым анализом слов.</w:t>
      </w:r>
    </w:p>
    <w:p w:rsidR="00057B29" w:rsidRDefault="00C222B8" w:rsidP="00057B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B29">
        <w:rPr>
          <w:rFonts w:ascii="Times New Roman" w:hAnsi="Times New Roman" w:cs="Times New Roman"/>
          <w:sz w:val="28"/>
          <w:szCs w:val="28"/>
        </w:rPr>
        <w:t xml:space="preserve"> звуковой культуры речи (звукопроизношение).</w:t>
      </w:r>
    </w:p>
    <w:p w:rsidR="00057B29" w:rsidRDefault="00C222B8" w:rsidP="00057B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B29">
        <w:rPr>
          <w:rFonts w:ascii="Times New Roman" w:hAnsi="Times New Roman" w:cs="Times New Roman"/>
          <w:sz w:val="28"/>
          <w:szCs w:val="28"/>
        </w:rPr>
        <w:t xml:space="preserve"> звуковой культуры речи (выразительность речи).</w:t>
      </w:r>
    </w:p>
    <w:p w:rsidR="00057B29" w:rsidRDefault="00C222B8" w:rsidP="00057B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B29">
        <w:rPr>
          <w:rFonts w:ascii="Times New Roman" w:hAnsi="Times New Roman" w:cs="Times New Roman"/>
          <w:sz w:val="28"/>
          <w:szCs w:val="28"/>
        </w:rPr>
        <w:t xml:space="preserve"> грамматического строя речи.</w:t>
      </w:r>
    </w:p>
    <w:p w:rsidR="00057B29" w:rsidRDefault="00C222B8" w:rsidP="00057B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B29">
        <w:rPr>
          <w:rFonts w:ascii="Times New Roman" w:hAnsi="Times New Roman" w:cs="Times New Roman"/>
          <w:sz w:val="28"/>
          <w:szCs w:val="28"/>
        </w:rPr>
        <w:t xml:space="preserve"> словаря.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B29" w:rsidRPr="000E0672" w:rsidRDefault="00057B29" w:rsidP="0005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2 ребёнка (8%) имеют превышающий уровень освоения программного материала, 17 детей (71%) имеют базовый уровень освоения программного материала, 5 (21%) имеет недостаточный уровень освоения программного материала:  Катя,  Сева,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Максим,  Аня. </w:t>
      </w:r>
      <w:r w:rsidRPr="00A71723">
        <w:rPr>
          <w:rFonts w:ascii="Times New Roman" w:eastAsia="Times New Roman" w:hAnsi="Times New Roman" w:cs="Times New Roman"/>
          <w:sz w:val="28"/>
          <w:szCs w:val="28"/>
        </w:rPr>
        <w:t>Не обращает внимания на аргументы, приводимые собеседником,</w:t>
      </w:r>
    </w:p>
    <w:p w:rsidR="00057B29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1189">
        <w:rPr>
          <w:rFonts w:ascii="Times New Roman" w:hAnsi="Times New Roman"/>
          <w:sz w:val="28"/>
          <w:szCs w:val="28"/>
        </w:rPr>
        <w:t>атрудняется в аргументировании суждений, не пользуется речью-доказательством.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0F0">
        <w:rPr>
          <w:rFonts w:ascii="Times New Roman" w:hAnsi="Times New Roman"/>
          <w:sz w:val="28"/>
          <w:szCs w:val="28"/>
        </w:rPr>
        <w:t>Часто допускает структурные, содержательные и смысловые ошибки в самостоятельных рассказах; рассказывает только при помощи взрослого.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189">
        <w:rPr>
          <w:rFonts w:ascii="Times New Roman" w:hAnsi="Times New Roman"/>
          <w:sz w:val="28"/>
          <w:szCs w:val="28"/>
        </w:rPr>
        <w:t>Не</w:t>
      </w:r>
      <w:r w:rsidRPr="000E0672">
        <w:rPr>
          <w:rFonts w:ascii="Times New Roman" w:hAnsi="Times New Roman"/>
          <w:sz w:val="28"/>
          <w:szCs w:val="28"/>
        </w:rPr>
        <w:t xml:space="preserve">достаточно </w:t>
      </w:r>
      <w:r>
        <w:rPr>
          <w:rFonts w:ascii="Times New Roman" w:hAnsi="Times New Roman"/>
          <w:sz w:val="28"/>
          <w:szCs w:val="28"/>
        </w:rPr>
        <w:t>инициативны</w:t>
      </w:r>
      <w:r w:rsidRPr="00461189">
        <w:rPr>
          <w:rFonts w:ascii="Times New Roman" w:hAnsi="Times New Roman"/>
          <w:sz w:val="28"/>
          <w:szCs w:val="28"/>
        </w:rPr>
        <w:t xml:space="preserve"> и само</w:t>
      </w:r>
      <w:r>
        <w:rPr>
          <w:rFonts w:ascii="Times New Roman" w:hAnsi="Times New Roman"/>
          <w:sz w:val="28"/>
          <w:szCs w:val="28"/>
        </w:rPr>
        <w:t>стоятельны</w:t>
      </w:r>
      <w:r w:rsidRPr="000E0672">
        <w:rPr>
          <w:rFonts w:ascii="Times New Roman" w:hAnsi="Times New Roman"/>
          <w:sz w:val="28"/>
          <w:szCs w:val="28"/>
        </w:rPr>
        <w:t xml:space="preserve">  в творческом рассказывании.</w:t>
      </w:r>
      <w:r w:rsidRPr="00461189">
        <w:rPr>
          <w:rFonts w:ascii="Times New Roman" w:hAnsi="Times New Roman"/>
          <w:sz w:val="28"/>
          <w:szCs w:val="28"/>
        </w:rPr>
        <w:t xml:space="preserve"> Словарный з</w:t>
      </w:r>
      <w:r>
        <w:rPr>
          <w:rFonts w:ascii="Times New Roman" w:hAnsi="Times New Roman"/>
          <w:sz w:val="28"/>
          <w:szCs w:val="28"/>
        </w:rPr>
        <w:t>апас беден.</w:t>
      </w:r>
      <w:r w:rsidRPr="00461189">
        <w:rPr>
          <w:rFonts w:ascii="Times New Roman" w:hAnsi="Times New Roman"/>
          <w:i/>
          <w:sz w:val="28"/>
          <w:szCs w:val="28"/>
        </w:rPr>
        <w:t xml:space="preserve"> </w:t>
      </w:r>
      <w:r w:rsidRPr="00461189">
        <w:rPr>
          <w:rFonts w:ascii="Times New Roman" w:hAnsi="Times New Roman"/>
          <w:sz w:val="28"/>
          <w:szCs w:val="28"/>
        </w:rPr>
        <w:t xml:space="preserve">Речь невыразительная, монотонная. Допускают ошибки при звуковом анализе слов и делении слов на </w:t>
      </w:r>
      <w:r>
        <w:rPr>
          <w:rFonts w:ascii="Times New Roman" w:hAnsi="Times New Roman"/>
          <w:sz w:val="28"/>
          <w:szCs w:val="28"/>
        </w:rPr>
        <w:t xml:space="preserve">слоги. </w:t>
      </w:r>
      <w:r w:rsidRPr="00461189">
        <w:rPr>
          <w:rFonts w:ascii="Times New Roman" w:hAnsi="Times New Roman"/>
          <w:sz w:val="28"/>
          <w:szCs w:val="28"/>
        </w:rPr>
        <w:t xml:space="preserve"> Допускают грамматические ошибки и ошибки в звукопроизношении.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 Характер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 xml:space="preserve"> речевого общения со взрослыми.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>5 детей (21%) показали сформированный критерий,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>19 детей (79%) показали критерий в стадии формирования,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>0 детей  (0%) показали несформированный критерий.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2.Характер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 xml:space="preserve"> речевого общения со сверстниками.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8 детей (33%)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16 детей (67%)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>0 детей  (80%) показали несформированный критерий.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С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>облюдение речевого этикета.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0 детей  (0%)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22 ребёнка(92%)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>2 ребёнка (8%) показали несформированный критерий:  Катя,  Миша.</w:t>
      </w: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4.В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>ладение диалогической речью</w:t>
      </w:r>
      <w:r w:rsidR="00057B29" w:rsidRPr="00490226">
        <w:rPr>
          <w:rFonts w:ascii="Times New Roman" w:hAnsi="Times New Roman"/>
          <w:sz w:val="28"/>
          <w:szCs w:val="28"/>
        </w:rPr>
        <w:t>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0 детей  (0%)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20 детей (83%)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4 ребёнка(17%) показали несформированный критерий:  Катя,  </w:t>
      </w:r>
      <w:proofErr w:type="spellStart"/>
      <w:r w:rsidRPr="00490226">
        <w:rPr>
          <w:rFonts w:ascii="Times New Roman" w:hAnsi="Times New Roman"/>
          <w:sz w:val="28"/>
          <w:szCs w:val="28"/>
        </w:rPr>
        <w:t>Ульяна</w:t>
      </w:r>
      <w:proofErr w:type="spellEnd"/>
      <w:r w:rsidRPr="00490226">
        <w:rPr>
          <w:rFonts w:ascii="Times New Roman" w:hAnsi="Times New Roman"/>
          <w:sz w:val="28"/>
          <w:szCs w:val="28"/>
        </w:rPr>
        <w:t>,  Миша,  Аня.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5.В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>ладение монологической речью (рассказывание)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13 детей (54%)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11 детей (46%) показали несформированный критерий:  Катя, Осман, Алиса,  Марк,  Марк,  Сева, </w:t>
      </w:r>
      <w:proofErr w:type="spellStart"/>
      <w:r w:rsidRPr="00490226">
        <w:rPr>
          <w:rFonts w:ascii="Times New Roman" w:hAnsi="Times New Roman"/>
          <w:sz w:val="28"/>
          <w:szCs w:val="28"/>
        </w:rPr>
        <w:t>Ульяна</w:t>
      </w:r>
      <w:proofErr w:type="spellEnd"/>
      <w:r w:rsidRPr="00490226">
        <w:rPr>
          <w:rFonts w:ascii="Times New Roman" w:hAnsi="Times New Roman"/>
          <w:sz w:val="28"/>
          <w:szCs w:val="28"/>
        </w:rPr>
        <w:t xml:space="preserve">,  Миша,  Артём,  Максим,  Аня,  Маша. </w:t>
      </w: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B29" w:rsidRPr="00490226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90226">
        <w:rPr>
          <w:rFonts w:ascii="Times New Roman" w:hAnsi="Times New Roman"/>
          <w:b/>
          <w:sz w:val="28"/>
          <w:szCs w:val="28"/>
          <w:u w:val="single"/>
        </w:rPr>
        <w:t>6.Владение монологической речью (пересказ).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3 ребёнка (12%)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12 детей (50%)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9 детей (38%) показали несформированный критерий: Катя,  Марк, Марк, Сева,  </w:t>
      </w:r>
      <w:proofErr w:type="spellStart"/>
      <w:r w:rsidRPr="00490226">
        <w:rPr>
          <w:rFonts w:ascii="Times New Roman" w:hAnsi="Times New Roman"/>
          <w:sz w:val="28"/>
          <w:szCs w:val="28"/>
        </w:rPr>
        <w:t>Ульяна</w:t>
      </w:r>
      <w:proofErr w:type="spellEnd"/>
      <w:r w:rsidRPr="00490226">
        <w:rPr>
          <w:rFonts w:ascii="Times New Roman" w:hAnsi="Times New Roman"/>
          <w:sz w:val="28"/>
          <w:szCs w:val="28"/>
        </w:rPr>
        <w:t xml:space="preserve">,  Миша,  Артём,  Максим,  Аня,  Маша. 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7.Р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>азвитие речевого творчества.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7 детей (29%)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17 детей (71%) показали несформированный критерий: Катя, Артём, Осман,  Алиса,  Марк,  Марк,  Сева,  Гриша,  Егор,  </w:t>
      </w:r>
      <w:proofErr w:type="spellStart"/>
      <w:r w:rsidRPr="00490226">
        <w:rPr>
          <w:rFonts w:ascii="Times New Roman" w:hAnsi="Times New Roman"/>
          <w:sz w:val="28"/>
          <w:szCs w:val="28"/>
        </w:rPr>
        <w:t>Ульяна</w:t>
      </w:r>
      <w:proofErr w:type="spellEnd"/>
      <w:r w:rsidRPr="00490226">
        <w:rPr>
          <w:rFonts w:ascii="Times New Roman" w:hAnsi="Times New Roman"/>
          <w:sz w:val="28"/>
          <w:szCs w:val="28"/>
        </w:rPr>
        <w:t xml:space="preserve">,  Семён,  Миша, Миша, Артём,  Максим,  Лёша,  Аня, Маша. 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8.У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>частие в словесных играх.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3 ребёнка (12%)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17 детей (71%)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>4 ребёнка (17%) показали несформированный критерий:  Марк,  Семён, Максим, Аня.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9.В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>ладение звуковым анализом слов.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0 детей  (0%)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11 детей (46%)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13 детей (54%) показали несформированный критерий: Катя, Марк,  Марк,  Сева,  Гриша,  </w:t>
      </w:r>
      <w:proofErr w:type="spellStart"/>
      <w:r w:rsidRPr="00490226">
        <w:rPr>
          <w:rFonts w:ascii="Times New Roman" w:hAnsi="Times New Roman"/>
          <w:sz w:val="28"/>
          <w:szCs w:val="28"/>
        </w:rPr>
        <w:t>Ульяна</w:t>
      </w:r>
      <w:proofErr w:type="spellEnd"/>
      <w:r w:rsidRPr="00490226">
        <w:rPr>
          <w:rFonts w:ascii="Times New Roman" w:hAnsi="Times New Roman"/>
          <w:sz w:val="28"/>
          <w:szCs w:val="28"/>
        </w:rPr>
        <w:t xml:space="preserve">,  Семён,  Миша,  Миша,  Максим,  Лёша,  Аня,  Маша. 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90226">
        <w:rPr>
          <w:rFonts w:ascii="Times New Roman" w:hAnsi="Times New Roman"/>
          <w:b/>
          <w:sz w:val="28"/>
          <w:szCs w:val="28"/>
          <w:u w:val="single"/>
        </w:rPr>
        <w:t>10.Сформированность звуковой культуры речи (звукопроизношение)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lastRenderedPageBreak/>
        <w:t xml:space="preserve">15 детей (62%)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9 детей (38%) показал несформированный критерий:  Катя, </w:t>
      </w:r>
      <w:proofErr w:type="spellStart"/>
      <w:r w:rsidRPr="00490226">
        <w:rPr>
          <w:rFonts w:ascii="Times New Roman" w:hAnsi="Times New Roman"/>
          <w:sz w:val="28"/>
          <w:szCs w:val="28"/>
        </w:rPr>
        <w:t>Даниелла</w:t>
      </w:r>
      <w:proofErr w:type="spellEnd"/>
      <w:r w:rsidRPr="00490226">
        <w:rPr>
          <w:rFonts w:ascii="Times New Roman" w:hAnsi="Times New Roman"/>
          <w:sz w:val="28"/>
          <w:szCs w:val="28"/>
        </w:rPr>
        <w:t xml:space="preserve">,  Сева,  Гриша,  </w:t>
      </w:r>
      <w:proofErr w:type="spellStart"/>
      <w:r w:rsidRPr="00490226">
        <w:rPr>
          <w:rFonts w:ascii="Times New Roman" w:hAnsi="Times New Roman"/>
          <w:sz w:val="28"/>
          <w:szCs w:val="28"/>
        </w:rPr>
        <w:t>Ульяна</w:t>
      </w:r>
      <w:proofErr w:type="spellEnd"/>
      <w:r w:rsidRPr="00490226">
        <w:rPr>
          <w:rFonts w:ascii="Times New Roman" w:hAnsi="Times New Roman"/>
          <w:sz w:val="28"/>
          <w:szCs w:val="28"/>
        </w:rPr>
        <w:t>,  Миша,  Миша,  Максим,  Аня.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11.Сформированность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</w:t>
      </w:r>
      <w:r w:rsidR="00057B29" w:rsidRPr="00490226">
        <w:rPr>
          <w:rFonts w:ascii="Times New Roman" w:hAnsi="Times New Roman"/>
          <w:sz w:val="28"/>
          <w:szCs w:val="28"/>
        </w:rPr>
        <w:t xml:space="preserve"> (выразительность речи).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3 ребёнка (12%)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18 детей (76%) показали критерий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3 ребёнка (12%) показали несформированный критерий:  Сева,  Максим, Аня. 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E807E0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12.Сформированность</w:t>
      </w:r>
      <w:r w:rsidR="00057B29" w:rsidRPr="00490226">
        <w:rPr>
          <w:rFonts w:ascii="Times New Roman" w:hAnsi="Times New Roman"/>
          <w:b/>
          <w:sz w:val="28"/>
          <w:szCs w:val="28"/>
          <w:u w:val="single"/>
        </w:rPr>
        <w:t xml:space="preserve"> грамматического строя речи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3 ребёнка (12%) показали сформированный критерий,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16 детей (67%) показали критерии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5 детей (21%) показали несформированный критерий: Катя,  Сева,  </w:t>
      </w:r>
      <w:proofErr w:type="spellStart"/>
      <w:r w:rsidRPr="00490226">
        <w:rPr>
          <w:rFonts w:ascii="Times New Roman" w:hAnsi="Times New Roman"/>
          <w:sz w:val="28"/>
          <w:szCs w:val="28"/>
        </w:rPr>
        <w:t>Ульяна</w:t>
      </w:r>
      <w:proofErr w:type="spellEnd"/>
      <w:r w:rsidRPr="00490226">
        <w:rPr>
          <w:rFonts w:ascii="Times New Roman" w:hAnsi="Times New Roman"/>
          <w:sz w:val="28"/>
          <w:szCs w:val="28"/>
        </w:rPr>
        <w:t>, Максим,  Аня.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Pr="00490226" w:rsidRDefault="00057B29" w:rsidP="00057B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90226">
        <w:rPr>
          <w:rFonts w:ascii="Times New Roman" w:hAnsi="Times New Roman"/>
          <w:b/>
          <w:sz w:val="28"/>
          <w:szCs w:val="28"/>
          <w:u w:val="single"/>
        </w:rPr>
        <w:t>13.Сформированность словаря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>7 детей (29%) показали сформированный критерий,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17 детей (71%) показали критерии в стадии формирования, 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>0  детей (0%) показали несформированный критерий.</w:t>
      </w:r>
    </w:p>
    <w:p w:rsidR="00057B29" w:rsidRPr="00490226" w:rsidRDefault="00057B29" w:rsidP="00057B29">
      <w:pPr>
        <w:pStyle w:val="a3"/>
        <w:rPr>
          <w:rFonts w:ascii="Times New Roman" w:hAnsi="Times New Roman"/>
          <w:sz w:val="28"/>
          <w:szCs w:val="28"/>
        </w:rPr>
      </w:pP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057B29" w:rsidRDefault="001536EC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о</w:t>
      </w:r>
      <w:r w:rsidR="00057B29" w:rsidRPr="00A06C40">
        <w:rPr>
          <w:rFonts w:ascii="Times New Roman" w:hAnsi="Times New Roman"/>
          <w:sz w:val="28"/>
          <w:szCs w:val="28"/>
        </w:rPr>
        <w:t xml:space="preserve">рганизовывать игровые образовательные ситуации, в которых </w:t>
      </w:r>
      <w:r w:rsidR="00057B29">
        <w:rPr>
          <w:rFonts w:ascii="Times New Roman" w:hAnsi="Times New Roman"/>
          <w:sz w:val="28"/>
          <w:szCs w:val="28"/>
        </w:rPr>
        <w:t xml:space="preserve">ребёнку необходимо задавать вопросы, интересоваться мнением других, </w:t>
      </w:r>
      <w:proofErr w:type="spellStart"/>
      <w:r w:rsidR="00057B29">
        <w:rPr>
          <w:rFonts w:ascii="Times New Roman" w:hAnsi="Times New Roman"/>
          <w:sz w:val="28"/>
          <w:szCs w:val="28"/>
        </w:rPr>
        <w:t>распрашивать</w:t>
      </w:r>
      <w:proofErr w:type="spellEnd"/>
      <w:r w:rsidR="00057B29">
        <w:rPr>
          <w:rFonts w:ascii="Times New Roman" w:hAnsi="Times New Roman"/>
          <w:sz w:val="28"/>
          <w:szCs w:val="28"/>
        </w:rPr>
        <w:t xml:space="preserve"> об их деятельности и событиях их жизни. </w:t>
      </w: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B29" w:rsidRPr="00A06C40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6C40">
        <w:rPr>
          <w:rFonts w:ascii="Times New Roman" w:hAnsi="Times New Roman"/>
          <w:sz w:val="28"/>
          <w:szCs w:val="28"/>
        </w:rPr>
        <w:t xml:space="preserve"> условиях проблемной ситуации с ребенком обсудить ошибки и неудачи игрового персонажа формулировать правила речевого этикета. Через совместную деятельность знакомить ребенка с литературными произведениями на тему этикета.</w:t>
      </w:r>
    </w:p>
    <w:p w:rsidR="00057B29" w:rsidRPr="006D1C93" w:rsidRDefault="00057B29" w:rsidP="0005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DA8">
        <w:rPr>
          <w:rFonts w:ascii="Times New Roman" w:hAnsi="Times New Roman" w:cs="Times New Roman"/>
          <w:sz w:val="28"/>
          <w:szCs w:val="28"/>
        </w:rPr>
        <w:t>Организовать игровые образовательные ситуации стимулирующие интерес ребенка к описанию наглядно представленных предметов, для обучения ребенка составлению описательных</w:t>
      </w:r>
      <w:r>
        <w:rPr>
          <w:rFonts w:ascii="Times New Roman" w:hAnsi="Times New Roman" w:cs="Times New Roman"/>
          <w:sz w:val="28"/>
          <w:szCs w:val="28"/>
        </w:rPr>
        <w:t xml:space="preserve"> рассказов, а затем к описанию по схеме и по представлению.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речевого творчества: использовать коллективное сочинение загадок, сказок, рассказов. Организовывать игры – драматизации, спектакли настольного, пальчикового театра, создать условия для игры- фантазирования.</w:t>
      </w: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29" w:rsidRDefault="00057B29" w:rsidP="0005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игры и упражнения для развития речевого слуха и слухового внимания, речевого дыхания и моторики артикуляционного аппарата. Для отработки дикции, силы голоса, темпа речи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стихи, загадки</w:t>
      </w:r>
    </w:p>
    <w:p w:rsidR="00057B29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B29" w:rsidRPr="007260B1" w:rsidRDefault="00057B29" w:rsidP="00057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0B1">
        <w:rPr>
          <w:rFonts w:ascii="Times New Roman" w:hAnsi="Times New Roman"/>
          <w:sz w:val="28"/>
          <w:szCs w:val="28"/>
        </w:rPr>
        <w:lastRenderedPageBreak/>
        <w:t>Организовывать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AE748C" w:rsidRDefault="00AE748C"/>
    <w:p w:rsidR="00057B29" w:rsidRDefault="00057B29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995966" w:rsidRDefault="00995966"/>
    <w:p w:rsidR="00E807E0" w:rsidRDefault="00E807E0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07E0" w:rsidRDefault="00E807E0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Pr="008F170B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lastRenderedPageBreak/>
        <w:t>Итоговая информационно- аналитическая справка по проведенному мониторингу по всем разделам программы «Детство» 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Pr="008F170B">
        <w:rPr>
          <w:rFonts w:ascii="Times New Roman" w:hAnsi="Times New Roman" w:cs="Times New Roman"/>
          <w:sz w:val="28"/>
          <w:szCs w:val="28"/>
        </w:rPr>
        <w:t>№ 8, возраст 5 - 6 лет.</w:t>
      </w: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детей.</w:t>
      </w:r>
    </w:p>
    <w:p w:rsidR="00995966" w:rsidRPr="008F170B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детей: из них 13 мальчиков и 12 девочек. </w:t>
      </w:r>
    </w:p>
    <w:p w:rsidR="00995966" w:rsidRPr="008F170B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</w:rPr>
        <w:t>сентябрь 2019</w:t>
      </w:r>
      <w:r w:rsidRPr="008F17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процесса индивидуального развития детей старшего дошкольного возраста.</w:t>
      </w:r>
    </w:p>
    <w:p w:rsidR="00995966" w:rsidRPr="007F69D8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5966" w:rsidRPr="008F170B" w:rsidRDefault="00995966" w:rsidP="00995966">
      <w:pPr>
        <w:pStyle w:val="a4"/>
        <w:numPr>
          <w:ilvl w:val="0"/>
          <w:numId w:val="1"/>
        </w:numPr>
        <w:suppressAutoHyphens w:val="0"/>
        <w:autoSpaceDN/>
        <w:ind w:left="0" w:firstLine="709"/>
        <w:contextualSpacing/>
        <w:rPr>
          <w:rFonts w:cs="Times New Roman"/>
          <w:sz w:val="28"/>
          <w:szCs w:val="28"/>
        </w:rPr>
      </w:pPr>
      <w:r w:rsidRPr="008F170B">
        <w:rPr>
          <w:rFonts w:cs="Times New Roman"/>
          <w:sz w:val="28"/>
          <w:szCs w:val="28"/>
        </w:rPr>
        <w:t>определить уровни развития детей данной гру</w:t>
      </w:r>
      <w:r>
        <w:rPr>
          <w:rFonts w:cs="Times New Roman"/>
          <w:sz w:val="28"/>
          <w:szCs w:val="28"/>
        </w:rPr>
        <w:t>ппы по всем разделам ООП;</w:t>
      </w:r>
    </w:p>
    <w:p w:rsidR="00995966" w:rsidRPr="008F170B" w:rsidRDefault="00995966" w:rsidP="00995966">
      <w:pPr>
        <w:pStyle w:val="a4"/>
        <w:numPr>
          <w:ilvl w:val="0"/>
          <w:numId w:val="1"/>
        </w:numPr>
        <w:suppressAutoHyphens w:val="0"/>
        <w:autoSpaceDN/>
        <w:ind w:left="0" w:firstLine="709"/>
        <w:contextualSpacing/>
        <w:rPr>
          <w:rFonts w:cs="Times New Roman"/>
          <w:sz w:val="28"/>
          <w:szCs w:val="28"/>
        </w:rPr>
      </w:pPr>
      <w:r w:rsidRPr="008F170B">
        <w:rPr>
          <w:rFonts w:cs="Times New Roman"/>
          <w:sz w:val="28"/>
          <w:szCs w:val="28"/>
        </w:rPr>
        <w:t>разработать рекомендации по полученным результатам мониторинга</w:t>
      </w:r>
      <w:r>
        <w:rPr>
          <w:rFonts w:cs="Times New Roman"/>
          <w:sz w:val="28"/>
          <w:szCs w:val="28"/>
        </w:rPr>
        <w:t>;</w:t>
      </w:r>
    </w:p>
    <w:p w:rsidR="00995966" w:rsidRDefault="00995966" w:rsidP="00995966">
      <w:pPr>
        <w:pStyle w:val="a4"/>
        <w:numPr>
          <w:ilvl w:val="0"/>
          <w:numId w:val="1"/>
        </w:numPr>
        <w:suppressAutoHyphens w:val="0"/>
        <w:autoSpaceDN/>
        <w:ind w:left="0" w:firstLine="709"/>
        <w:contextualSpacing/>
        <w:rPr>
          <w:rFonts w:cs="Times New Roman"/>
          <w:sz w:val="28"/>
          <w:szCs w:val="28"/>
        </w:rPr>
      </w:pPr>
      <w:r w:rsidRPr="008F170B">
        <w:rPr>
          <w:rFonts w:cs="Times New Roman"/>
          <w:sz w:val="28"/>
          <w:szCs w:val="28"/>
        </w:rPr>
        <w:t>наметить приблизительный план работы на учебный год</w:t>
      </w:r>
      <w:r>
        <w:rPr>
          <w:rFonts w:cs="Times New Roman"/>
          <w:sz w:val="28"/>
          <w:szCs w:val="28"/>
        </w:rPr>
        <w:t>.</w:t>
      </w:r>
    </w:p>
    <w:p w:rsidR="00995966" w:rsidRPr="00634643" w:rsidRDefault="00995966" w:rsidP="00995966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Методическое обеспечение: </w:t>
      </w:r>
      <w:r w:rsidRPr="00634643">
        <w:rPr>
          <w:rFonts w:cs="Times New Roman"/>
          <w:sz w:val="28"/>
          <w:szCs w:val="28"/>
        </w:rPr>
        <w:t xml:space="preserve">диагностический материал разработанный творческой группой детского сада под руководством </w:t>
      </w:r>
      <w:proofErr w:type="spellStart"/>
      <w:r w:rsidRPr="00634643">
        <w:rPr>
          <w:rFonts w:cs="Times New Roman"/>
          <w:sz w:val="28"/>
          <w:szCs w:val="28"/>
        </w:rPr>
        <w:t>Агавелян</w:t>
      </w:r>
      <w:proofErr w:type="spellEnd"/>
      <w:r w:rsidRPr="00634643">
        <w:rPr>
          <w:rFonts w:cs="Times New Roman"/>
          <w:sz w:val="28"/>
          <w:szCs w:val="28"/>
        </w:rPr>
        <w:t xml:space="preserve"> М. Г. к.п.н. доцента кафедры теории и методики дошкольного образования в соответствии с комплексной образовательной программой «Детство» под. Ред. Т.И. Бабаевой, А.Г. Гогоберидзе, О.В. Солнцевой.</w:t>
      </w:r>
    </w:p>
    <w:p w:rsidR="00995966" w:rsidRPr="008F170B" w:rsidRDefault="00995966" w:rsidP="00995966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Методы диагностики </w:t>
      </w:r>
      <w:r w:rsidRPr="00634643">
        <w:rPr>
          <w:rFonts w:cs="Times New Roman"/>
          <w:sz w:val="28"/>
          <w:szCs w:val="28"/>
        </w:rPr>
        <w:t>- наблюдения, беседы, анализ продуктивной деятельности детей, специальные педагогические ситуации.</w:t>
      </w:r>
    </w:p>
    <w:p w:rsidR="00995966" w:rsidRPr="008F170B" w:rsidRDefault="00995966" w:rsidP="00995966">
      <w:pPr>
        <w:pStyle w:val="a4"/>
        <w:ind w:left="0" w:firstLine="709"/>
        <w:rPr>
          <w:rFonts w:cs="Times New Roman"/>
          <w:b/>
          <w:i/>
          <w:sz w:val="28"/>
          <w:szCs w:val="28"/>
          <w:u w:val="single"/>
        </w:rPr>
      </w:pPr>
      <w:r w:rsidRPr="008F170B">
        <w:rPr>
          <w:rFonts w:cs="Times New Roman"/>
          <w:b/>
          <w:i/>
          <w:sz w:val="28"/>
          <w:szCs w:val="28"/>
          <w:u w:val="single"/>
        </w:rPr>
        <w:t>Проанализировав результаты мониторинга можно сделать вывод что:</w:t>
      </w: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995966" w:rsidRPr="007F69D8" w:rsidRDefault="00995966" w:rsidP="00995966">
      <w:pPr>
        <w:pStyle w:val="a3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u w:val="single"/>
        </w:rPr>
      </w:pPr>
      <w:r w:rsidRPr="007F69D8">
        <w:rPr>
          <w:rFonts w:ascii="Times New Roman" w:hAnsi="Times New Roman"/>
          <w:b/>
          <w:sz w:val="28"/>
          <w:szCs w:val="28"/>
          <w:u w:val="single"/>
        </w:rPr>
        <w:t>1. ОО «Социально-коммуникативное развитие»,</w:t>
      </w:r>
    </w:p>
    <w:p w:rsidR="00995966" w:rsidRPr="007F69D8" w:rsidRDefault="00E807E0" w:rsidP="0099596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1.1.</w:t>
      </w:r>
      <w:r w:rsidR="00995966" w:rsidRPr="007F69D8">
        <w:rPr>
          <w:rFonts w:ascii="Times New Roman" w:hAnsi="Times New Roman"/>
          <w:b/>
          <w:sz w:val="28"/>
          <w:szCs w:val="28"/>
          <w:u w:val="single"/>
        </w:rPr>
        <w:t>ОД «Дошкольник входит в мир социальных отношений».</w:t>
      </w:r>
    </w:p>
    <w:p w:rsidR="00995966" w:rsidRPr="002453F5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 w:rsidRPr="00CC5AD4">
        <w:rPr>
          <w:rFonts w:cs="Times New Roman"/>
          <w:sz w:val="28"/>
          <w:szCs w:val="28"/>
        </w:rPr>
        <w:t>По итогам мониторинга, 0 детей (0%) имеют превышающий уровень освоения програ</w:t>
      </w:r>
      <w:r>
        <w:rPr>
          <w:rFonts w:cs="Times New Roman"/>
          <w:sz w:val="28"/>
          <w:szCs w:val="28"/>
        </w:rPr>
        <w:t>ммного материала, 24 ребёнка (96</w:t>
      </w:r>
      <w:r w:rsidRPr="00CC5AD4">
        <w:rPr>
          <w:rFonts w:cs="Times New Roman"/>
          <w:sz w:val="28"/>
          <w:szCs w:val="28"/>
        </w:rPr>
        <w:t>%) имеют базовый уровень освоения прог</w:t>
      </w:r>
      <w:r>
        <w:rPr>
          <w:rFonts w:cs="Times New Roman"/>
          <w:sz w:val="28"/>
          <w:szCs w:val="28"/>
        </w:rPr>
        <w:t>раммного материала, 1 ребёнок (4</w:t>
      </w:r>
      <w:r w:rsidRPr="00CC5AD4">
        <w:rPr>
          <w:rFonts w:cs="Times New Roman"/>
          <w:sz w:val="28"/>
          <w:szCs w:val="28"/>
        </w:rPr>
        <w:t>%) имеет недостаточный уровень освоения програ</w:t>
      </w:r>
      <w:r>
        <w:rPr>
          <w:rFonts w:cs="Times New Roman"/>
          <w:sz w:val="28"/>
          <w:szCs w:val="28"/>
        </w:rPr>
        <w:t>ммного материала:  Миша.</w:t>
      </w:r>
      <w:r w:rsidRPr="00CC5AD4">
        <w:rPr>
          <w:rFonts w:cs="Times New Roman"/>
          <w:sz w:val="28"/>
          <w:szCs w:val="28"/>
        </w:rPr>
        <w:t xml:space="preserve"> Не хочет прислушиваться к мнению партнеров по игре, отказывается от выполнения общих правил. Не внимателен к указаниям старших. Выражено отставание в развитии связной речи. </w:t>
      </w:r>
    </w:p>
    <w:p w:rsidR="00995966" w:rsidRPr="00CF12AD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C5AD4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CC5AD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Побуждать ребенка отражать мир эмоций в рисунках, в коллажах. Организовывать театрализованные этюды, игры, образные игровые импровизации, с помощью которых ребёнок учится откликаться на эмоции близких людей и друзей, обсуждать чувства, которые он пережил в связи с теми или иными событиями в жизни детского сада или семьи.</w:t>
      </w:r>
    </w:p>
    <w:p w:rsidR="00995966" w:rsidRPr="00CC5AD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 xml:space="preserve">Через игровые ситуации формировать умения детей делить с другими детьми радость, говорить добрые слова, выражать доброжелательное отношение к сверстникам, готовность к общению и сотрудничеству. Проводить обсуждение поступков литературных героев, проблемных </w:t>
      </w:r>
      <w:r w:rsidRPr="00CC5AD4">
        <w:rPr>
          <w:rFonts w:ascii="Times New Roman" w:hAnsi="Times New Roman"/>
          <w:sz w:val="28"/>
          <w:szCs w:val="28"/>
        </w:rPr>
        <w:lastRenderedPageBreak/>
        <w:t>ситуаций общения, рассуждать на темы дружбы, взаимопомощи, справедливости.</w:t>
      </w:r>
    </w:p>
    <w:p w:rsidR="00995966" w:rsidRPr="00CC5AD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Организовывать беседы о семье, о деятельности людей в обществе. Побуждать к обсуждению и обмениваться впечатлениями об интересных событиях в семье, городе, о разных сторонах жизни людей, об их отношениях, чувствах. Совместно побуждать к рассматриванию картинок, фотографий, скульптурные изображения людей разного возраста и пола.</w:t>
      </w:r>
    </w:p>
    <w:p w:rsidR="00995966" w:rsidRPr="00CC5AD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Вовлекать ребенка в игровые и практические ситуации для воспроизведения и упражнения в формах культурного поведения. Обсуждать с ребенком правила поведения, объяснять, почему их нужно выполнять, учить оценивать поступки с позиции нравственных представлений – « что такое хорошо и что такое плохо».</w:t>
      </w:r>
    </w:p>
    <w:p w:rsidR="00995966" w:rsidRPr="00CC5AD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Организовать игровые ситуации через которые дети учатся разрешать проблемы поведения и взаимоотношений с позиции нравственных представлений.</w:t>
      </w:r>
    </w:p>
    <w:p w:rsidR="00995966" w:rsidRPr="00CC5AD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Проводить обсуждение поступков литературных героев, проблемных ситуаций общения, рассуждать на темы дружбы, взаимопомощи, справедливости.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Организовывать образные игры-имитации, игры-драматизации, театрализованные этюды в целях развития эмоциональных проявлений и формирования представлений об эмоциональных состояниях людей. Побуждать отражать мир эмоций в рисунках, в коллажах. Вовлекать ребенка в проблемные ситуации, требующих проявления внимания и эмоциональной отзывчивости и совместно находить конкретные пути решения проблемы.</w:t>
      </w:r>
    </w:p>
    <w:p w:rsidR="00995966" w:rsidRPr="00CC5AD4" w:rsidRDefault="00995966" w:rsidP="0099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966" w:rsidRDefault="00E807E0" w:rsidP="0099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1.2.</w:t>
      </w:r>
      <w:r w:rsidR="009959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 «Развиваем ценностное отношение к труду</w:t>
      </w:r>
      <w:r w:rsidR="00995966" w:rsidRPr="00CC5A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995966" w:rsidRPr="002453F5" w:rsidRDefault="00995966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 w:rsidRPr="00CC5AD4">
        <w:rPr>
          <w:rFonts w:cs="Times New Roman"/>
          <w:sz w:val="28"/>
          <w:szCs w:val="28"/>
        </w:rPr>
        <w:t>По итогам мониторинга, 0 детей (0%) имеют превышающий уровень освоения програ</w:t>
      </w:r>
      <w:r>
        <w:rPr>
          <w:rFonts w:cs="Times New Roman"/>
          <w:sz w:val="28"/>
          <w:szCs w:val="28"/>
        </w:rPr>
        <w:t>ммного материала, 12 детей (4</w:t>
      </w:r>
      <w:r w:rsidRPr="00CC5AD4">
        <w:rPr>
          <w:rFonts w:cs="Times New Roman"/>
          <w:sz w:val="28"/>
          <w:szCs w:val="28"/>
        </w:rPr>
        <w:t>8%) имеют базовый уровень освоения п</w:t>
      </w:r>
      <w:r>
        <w:rPr>
          <w:rFonts w:cs="Times New Roman"/>
          <w:sz w:val="28"/>
          <w:szCs w:val="28"/>
        </w:rPr>
        <w:t>рограммного материала, 13 детей (5</w:t>
      </w:r>
      <w:r w:rsidRPr="00CC5AD4">
        <w:rPr>
          <w:rFonts w:cs="Times New Roman"/>
          <w:sz w:val="28"/>
          <w:szCs w:val="28"/>
        </w:rPr>
        <w:t>2%) имеет недостаточный уровень освоения программного материала:</w:t>
      </w:r>
      <w:r>
        <w:rPr>
          <w:rFonts w:cs="Times New Roman"/>
          <w:sz w:val="28"/>
          <w:szCs w:val="28"/>
        </w:rPr>
        <w:t xml:space="preserve"> Катя, </w:t>
      </w:r>
      <w:proofErr w:type="spellStart"/>
      <w:r>
        <w:rPr>
          <w:rFonts w:cs="Times New Roman"/>
          <w:sz w:val="28"/>
          <w:szCs w:val="28"/>
        </w:rPr>
        <w:t>Даниелла</w:t>
      </w:r>
      <w:proofErr w:type="spellEnd"/>
      <w:r>
        <w:rPr>
          <w:rFonts w:cs="Times New Roman"/>
          <w:sz w:val="28"/>
          <w:szCs w:val="28"/>
        </w:rPr>
        <w:t xml:space="preserve">, Осман,  Сева,  Гриша,  </w:t>
      </w:r>
      <w:proofErr w:type="spellStart"/>
      <w:r>
        <w:rPr>
          <w:rFonts w:cs="Times New Roman"/>
          <w:sz w:val="28"/>
          <w:szCs w:val="28"/>
        </w:rPr>
        <w:t>Анжелика</w:t>
      </w:r>
      <w:proofErr w:type="spellEnd"/>
      <w:r>
        <w:rPr>
          <w:rFonts w:cs="Times New Roman"/>
          <w:sz w:val="28"/>
          <w:szCs w:val="28"/>
        </w:rPr>
        <w:t xml:space="preserve">,  </w:t>
      </w:r>
      <w:proofErr w:type="spellStart"/>
      <w:r>
        <w:rPr>
          <w:rFonts w:cs="Times New Roman"/>
          <w:sz w:val="28"/>
          <w:szCs w:val="28"/>
        </w:rPr>
        <w:t>Ульяна</w:t>
      </w:r>
      <w:proofErr w:type="spellEnd"/>
      <w:r>
        <w:rPr>
          <w:rFonts w:cs="Times New Roman"/>
          <w:sz w:val="28"/>
          <w:szCs w:val="28"/>
        </w:rPr>
        <w:t xml:space="preserve">,  Семён,  Миша,  Миша,  Артём,  Лёша, Аня. </w:t>
      </w:r>
      <w:r w:rsidRPr="00CC5AD4">
        <w:rPr>
          <w:rFonts w:cs="Times New Roman"/>
          <w:sz w:val="28"/>
          <w:szCs w:val="28"/>
        </w:rPr>
        <w:t>Представления о труде взрослых, их профессиях недостаточно отчётливые, поверхностные. Крайне редко отражают представления о труде взрослых в сюжетно ролевых играх, изобразительной деятельности. Не проявляют бережного отношения к предметному миру как результату труда взрослых.</w:t>
      </w:r>
      <w:r>
        <w:rPr>
          <w:rFonts w:cs="Times New Roman"/>
          <w:sz w:val="28"/>
          <w:szCs w:val="28"/>
        </w:rPr>
        <w:t xml:space="preserve"> </w:t>
      </w:r>
      <w:r w:rsidRPr="00CC5AD4">
        <w:rPr>
          <w:rFonts w:cs="Times New Roman"/>
          <w:sz w:val="28"/>
          <w:szCs w:val="28"/>
        </w:rPr>
        <w:t>Недостаточно самостоятелен в хозяйственно бытовом труде, недобросовестно выполняет трудовые поручения в детском саду и в семье.</w:t>
      </w:r>
    </w:p>
    <w:p w:rsidR="00995966" w:rsidRPr="00E13C67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E13C67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E13C67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Использовать дидактические игры с предметами и картинками на группировку предметов по существенным признакам, а также моделировать ситуации, побуждающие детей отражать простейшие действия бытового труда взрослых.</w:t>
      </w:r>
    </w:p>
    <w:p w:rsidR="00995966" w:rsidRPr="00E13C67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Используя  игровой персонаж, воспитатель совместно с детьми устанавливает связь между целью и результатам труда.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lastRenderedPageBreak/>
        <w:t>Организовывать дидактические игры и упражнения, которые обеспечивают развитие мелкой моторики, необходимой для самостоятельного выполнения действий самообслуживания.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Создавать условия и побуждать детей отражать процессы самообслуживания в играх на бытовую тематику.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Развивать активную речь у детей через дидактические игры. Продолжить обогащать представления о труде взрослых и их профессиях.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Воспитывать бережное отношение к предметному миру, как к результату труда взрослых. Воспитывать у детей стремление добиваться нужного результата.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966" w:rsidRDefault="00E807E0" w:rsidP="0099596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1.3.</w:t>
      </w:r>
      <w:r w:rsidR="00995966">
        <w:rPr>
          <w:rFonts w:ascii="Times New Roman" w:hAnsi="Times New Roman"/>
          <w:b/>
          <w:sz w:val="28"/>
          <w:szCs w:val="28"/>
          <w:u w:val="single"/>
        </w:rPr>
        <w:t>ОД «Формирование основ безопасного поведения в быту, социуме, природе</w:t>
      </w:r>
      <w:r w:rsidR="00995966" w:rsidRPr="00CC5AD4">
        <w:rPr>
          <w:rFonts w:ascii="Times New Roman" w:hAnsi="Times New Roman"/>
          <w:b/>
          <w:sz w:val="28"/>
          <w:szCs w:val="28"/>
          <w:u w:val="single"/>
        </w:rPr>
        <w:t>»</w:t>
      </w:r>
      <w:r w:rsidR="009959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95966" w:rsidRPr="00CC5AD4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По итогам мониторинга, 0 детей (0%)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9 детей (36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16 детей (64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 xml:space="preserve">ммного материала: Катя,  Артём,  Алиса,  Марк,  Сева,  Гриша, 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/>
          <w:sz w:val="28"/>
          <w:szCs w:val="28"/>
        </w:rPr>
        <w:t>,  Семён,  Миша, Миша, Артём,  Максим, Лёша,  Аня, Маша. Затрудняются рассказать как надо себя вести, к кому  обратиться за помощью в опасных ситуациях. Неосторожно действуют с опасными бытовыми предметами и приборами. При взаимодействии со сверстниками в подвижных играх, часто действуют неосторожно. Проявляют неосторожность при встрече, с животными, незнакомыми растениями, грибами.</w:t>
      </w:r>
    </w:p>
    <w:p w:rsidR="00995966" w:rsidRPr="007F69D8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7F69D8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7F69D8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F69D8">
        <w:rPr>
          <w:rFonts w:ascii="Times New Roman" w:hAnsi="Times New Roman"/>
          <w:sz w:val="28"/>
          <w:szCs w:val="28"/>
        </w:rPr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995966" w:rsidRPr="007F69D8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F69D8">
        <w:rPr>
          <w:rFonts w:ascii="Times New Roman" w:hAnsi="Times New Roman"/>
          <w:sz w:val="28"/>
          <w:szCs w:val="28"/>
        </w:rPr>
        <w:t>Передавать детям знания о правилах безопасного дорожного движения в качестве пешехода и пассажира транспортного средства.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F69D8">
        <w:rPr>
          <w:rFonts w:ascii="Times New Roman" w:hAnsi="Times New Roman"/>
          <w:sz w:val="28"/>
          <w:szCs w:val="28"/>
        </w:rPr>
        <w:t>Развивать осторожное и осмотрительное отношение к потенциально опасным для человека ситуациях в природе.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966" w:rsidRDefault="00E807E0" w:rsidP="0099596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95966" w:rsidRPr="00CF12AD">
        <w:rPr>
          <w:rFonts w:ascii="Times New Roman" w:hAnsi="Times New Roman"/>
          <w:b/>
          <w:sz w:val="28"/>
          <w:szCs w:val="28"/>
        </w:rPr>
        <w:t>.</w:t>
      </w:r>
      <w:r w:rsidR="00995966">
        <w:rPr>
          <w:rFonts w:ascii="Times New Roman" w:hAnsi="Times New Roman"/>
          <w:sz w:val="28"/>
          <w:szCs w:val="28"/>
        </w:rPr>
        <w:t xml:space="preserve"> </w:t>
      </w:r>
      <w:r w:rsidR="00995966">
        <w:rPr>
          <w:rFonts w:ascii="Times New Roman" w:hAnsi="Times New Roman"/>
          <w:b/>
          <w:sz w:val="28"/>
          <w:szCs w:val="28"/>
          <w:u w:val="single"/>
        </w:rPr>
        <w:t>ОО  «Развитие речи</w:t>
      </w:r>
      <w:r w:rsidR="00995966" w:rsidRPr="00CC5AD4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995966" w:rsidRPr="00CC5AD4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sz w:val="28"/>
          <w:szCs w:val="28"/>
        </w:rPr>
        <w:t>По итогам мониторинга, 0 детей (0%) имеют превышающий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материала, 6 детей (2</w:t>
      </w:r>
      <w:r w:rsidRPr="00CC5AD4">
        <w:rPr>
          <w:rFonts w:ascii="Times New Roman" w:hAnsi="Times New Roman" w:cs="Times New Roman"/>
          <w:sz w:val="28"/>
          <w:szCs w:val="28"/>
        </w:rPr>
        <w:t>4%) имеют базовый уровень освоения п</w:t>
      </w:r>
      <w:r>
        <w:rPr>
          <w:rFonts w:ascii="Times New Roman" w:hAnsi="Times New Roman" w:cs="Times New Roman"/>
          <w:sz w:val="28"/>
          <w:szCs w:val="28"/>
        </w:rPr>
        <w:t>рограммного материала, 19 (76</w:t>
      </w:r>
      <w:r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</w:t>
      </w:r>
      <w:r>
        <w:rPr>
          <w:rFonts w:ascii="Times New Roman" w:hAnsi="Times New Roman" w:cs="Times New Roman"/>
          <w:sz w:val="28"/>
          <w:szCs w:val="28"/>
        </w:rPr>
        <w:t xml:space="preserve">ала:  Катя, Артём,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Осман,  Алиса,  Марк,  Сева,  Гриша,  Егор,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Семён,  Миша,  Миша,  Артём, Максим,  Лёша,  Аня, Маша. </w:t>
      </w:r>
      <w:r w:rsidRPr="00CC5AD4">
        <w:rPr>
          <w:rFonts w:ascii="Times New Roman" w:hAnsi="Times New Roman" w:cs="Times New Roman"/>
          <w:sz w:val="28"/>
          <w:szCs w:val="28"/>
        </w:rPr>
        <w:t xml:space="preserve">Речь не выразительна. Допускают ошибки при звуковом анализе слов и делении слов на слоги. Затрудняются в составлении распространенных предложений. В творческом рассказывании недостаточно самостоятельны. Словарный запас беден. Дети затрудняются в </w:t>
      </w:r>
      <w:r w:rsidRPr="00CC5AD4">
        <w:rPr>
          <w:rFonts w:ascii="Times New Roman" w:hAnsi="Times New Roman" w:cs="Times New Roman"/>
          <w:sz w:val="28"/>
          <w:szCs w:val="28"/>
        </w:rPr>
        <w:lastRenderedPageBreak/>
        <w:t>аргументировании суждений, не пользуются речью- доказательством. Допускают грамматические ошибки и ошибки в звукопроизношении.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C5AD4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Организовывать игровые образовательные ситуации, в которых ребёнок учиться соблюдать правила речевого этикета: рассматривать картинки с изображением ситуаций приветствия, приема подарков, поведения в театре и т.п. Вовлекать в сюжетно –ролевые игры для освоения правил речевого этикета. Через совместную образовательную деятельность знакомить ребенка с литературными произведениями на тему этикета.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ситуации, в которых ребенку необходимо задавать вопросы, интересоваться мнением других, расспрашивать об их деятельности и событиях их жизни.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игровые образовательные ситуации стимулирующие интерес ребенка к описанию наглядно представленных предметов, для обучения ребенка составлению описательных рассказов, а затем к описанию по схеме и по представлению.</w:t>
      </w:r>
    </w:p>
    <w:p w:rsidR="00995966" w:rsidRPr="00801726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Организовать игры драматизации по хорошо знакомым произведениям, стимулировать детей воспроизводить несложные ролевые диалоги.</w:t>
      </w:r>
    </w:p>
    <w:p w:rsidR="00995966" w:rsidRDefault="00995966" w:rsidP="0099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речевого творчества: использовать коллективное сочинение загадок, сказок, рассказов. Организовывать игры – драматизации, спектакли настольного, пальчикового театра, создать условия для игры- фантазирования.</w:t>
      </w:r>
    </w:p>
    <w:p w:rsidR="00995966" w:rsidRDefault="00995966" w:rsidP="0099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26">
        <w:rPr>
          <w:rFonts w:ascii="Times New Roman" w:hAnsi="Times New Roman" w:cs="Times New Roman"/>
          <w:sz w:val="28"/>
          <w:szCs w:val="28"/>
        </w:rPr>
        <w:t xml:space="preserve">Организовывать игры и упражнения для развития речевого слуха и слухового внимания, речевого дыхания и моторики артикуляционного аппарата. Для отработки дикции, силы голоса, темпа речи использовать </w:t>
      </w:r>
      <w:proofErr w:type="spellStart"/>
      <w:r w:rsidRPr="0080172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01726">
        <w:rPr>
          <w:rFonts w:ascii="Times New Roman" w:hAnsi="Times New Roman" w:cs="Times New Roman"/>
          <w:sz w:val="28"/>
          <w:szCs w:val="28"/>
        </w:rPr>
        <w:t>, стихи, загадки, Упражнять детей произносить их шепотом, вполголоса, громко, медленно, умеренно быстро. Использовать игровые упражнения с пиктограммами, побуждая детей использовать вопросительную, восклицательную, повествовательную интонации.</w:t>
      </w:r>
    </w:p>
    <w:p w:rsidR="00995966" w:rsidRDefault="00995966" w:rsidP="0099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26">
        <w:rPr>
          <w:rFonts w:ascii="Times New Roman" w:hAnsi="Times New Roman" w:cs="Times New Roman"/>
          <w:sz w:val="28"/>
          <w:szCs w:val="28"/>
        </w:rPr>
        <w:t>Учить детей самостоятельно пользоваться системой окончаний существительных, прилагательных, глаголов для правильного формирования речевого высказывания. Упражнять в образовании слов, пользуясь суффиксами, приставками.</w:t>
      </w:r>
    </w:p>
    <w:p w:rsidR="00995966" w:rsidRPr="00801726" w:rsidRDefault="00995966" w:rsidP="00995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26">
        <w:rPr>
          <w:rFonts w:ascii="Times New Roman" w:hAnsi="Times New Roman" w:cs="Times New Roman"/>
          <w:sz w:val="28"/>
          <w:szCs w:val="28"/>
        </w:rPr>
        <w:t>Организовывать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995966" w:rsidRPr="00E13C67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5966" w:rsidRDefault="00E807E0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95966" w:rsidRPr="00D13D44">
        <w:rPr>
          <w:rFonts w:ascii="Times New Roman" w:hAnsi="Times New Roman" w:cs="Times New Roman"/>
          <w:b/>
          <w:sz w:val="28"/>
          <w:szCs w:val="28"/>
        </w:rPr>
        <w:t>.</w:t>
      </w:r>
      <w:r w:rsidR="00995966" w:rsidRPr="00D13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«Познавательное  развитие»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95966" w:rsidRPr="002453F5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По итогам мониторинга, 0 детей (0%)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10 детей (40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15 детей (60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ascii="Times New Roman" w:hAnsi="Times New Roman"/>
          <w:sz w:val="28"/>
          <w:szCs w:val="28"/>
        </w:rPr>
        <w:t xml:space="preserve">: Катя,  Осман,  Маша,  Марк, Сева, Гриша,  Егор,  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/>
          <w:sz w:val="28"/>
          <w:szCs w:val="28"/>
        </w:rPr>
        <w:t xml:space="preserve">,  Семён,  Миша,  Артём,  Максим, </w:t>
      </w:r>
      <w:r>
        <w:rPr>
          <w:rFonts w:ascii="Times New Roman" w:hAnsi="Times New Roman"/>
          <w:sz w:val="28"/>
          <w:szCs w:val="28"/>
        </w:rPr>
        <w:lastRenderedPageBreak/>
        <w:t>Лёша, Аня.  Не всегда проявляют познавательный интерес к объектам рукотворного мира, не проявляют инициативы в наблюдении за объектами окружающего мира, не способны самостоятельно организовывать и осуществлять поисково-исследовательскую деятельность, не сравнивают объекты по признакам, не могут группировать заданное множество объектов, не делятся впечатлениями, затрудняются назвать некоторые достопримечательности города, не знают названия родной страны, государственные символы.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966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E06FF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E0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ерез дидактические игры и упражнения </w:t>
      </w:r>
      <w:r>
        <w:rPr>
          <w:color w:val="000000"/>
          <w:sz w:val="28"/>
          <w:szCs w:val="28"/>
          <w:shd w:val="clear" w:color="auto" w:fill="FFFFFF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 xml:space="preserve">проявляют познавательный интерес к объектам рукотворного мира, проявлять инициативу в наблюдении за объектами окружающего мира, способность самостоятельно организовывать и осуществлять поисково-исследовательскую деятельность, сравнивать объекты по признакам,  группировать заданное множество объектов. 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дидактические игры проявлять интерес к достопримечательности родного  города, к  государственным символам.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66" w:rsidRDefault="00E807E0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95966" w:rsidRPr="009323DE">
        <w:rPr>
          <w:rFonts w:ascii="Times New Roman" w:hAnsi="Times New Roman" w:cs="Times New Roman"/>
          <w:b/>
          <w:sz w:val="28"/>
          <w:szCs w:val="28"/>
        </w:rPr>
        <w:t>.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«Игра как особое пространство ребёнка»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95966" w:rsidRPr="00CE4B24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Pr="00CC5AD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По итогам мониторинга, 0 детей (0%)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13 детей (52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12 (48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 xml:space="preserve">ммного материала: Катя,  Осман,  Марк,  Сева,  Гриша,  Егор, 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/>
          <w:sz w:val="28"/>
          <w:szCs w:val="28"/>
        </w:rPr>
        <w:t xml:space="preserve">,  Семён,  Миша,  Миша,  Артём,  Лёша,  Аня. 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проявляют инициативу в придумывании сюжетов новой тематики, разыгрывают стереотипные сюжеты. Берут на себя одни и те же роли, не принимая предложения партнёра по смене ролей. Не умеют согласовывать свои замыслы и действия в игре с другими детьми. Не проявляют инициативу в организации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объектами.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Неотслеживают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выполнение правил другими участниками., часто нарушают правила. Затрудняются в объяснении правил игры  другим детям.</w:t>
      </w:r>
    </w:p>
    <w:p w:rsidR="00995966" w:rsidRPr="002453F5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2453F5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2453F5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3F5">
        <w:rPr>
          <w:rFonts w:ascii="Times New Roman" w:hAnsi="Times New Roman"/>
          <w:sz w:val="28"/>
          <w:szCs w:val="28"/>
        </w:rPr>
        <w:t>Предлагать детям сюжетно-ролевые и театрализованные  игры, сюжетно- дидактические игры и игры с правилами , продолжать развивать умение сотрудничать со сверстниками в разных видах игр.</w:t>
      </w:r>
    </w:p>
    <w:p w:rsidR="00995966" w:rsidRPr="002453F5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3F5">
        <w:rPr>
          <w:rFonts w:ascii="Times New Roman" w:hAnsi="Times New Roman"/>
          <w:sz w:val="28"/>
          <w:szCs w:val="28"/>
        </w:rPr>
        <w:t xml:space="preserve"> Продолжать обогащать содержание сюжетных игр; В играх с правилами учить принимать игровую задачу, проявлять интерес к результату, выигрышу.  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3F5">
        <w:rPr>
          <w:rFonts w:ascii="Times New Roman" w:hAnsi="Times New Roman"/>
          <w:sz w:val="28"/>
          <w:szCs w:val="28"/>
        </w:rPr>
        <w:t>Закреплять доброжелательное отношение в общении с партнерами по игре.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966" w:rsidRDefault="00E807E0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95966" w:rsidRPr="002453F5">
        <w:rPr>
          <w:rFonts w:ascii="Times New Roman" w:hAnsi="Times New Roman"/>
          <w:b/>
          <w:sz w:val="28"/>
          <w:szCs w:val="28"/>
        </w:rPr>
        <w:t>.</w:t>
      </w:r>
      <w:r w:rsidR="00995966" w:rsidRPr="002453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95966" w:rsidRPr="008860DD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».ОД «Художественная литература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95966" w:rsidRPr="00CC5AD4" w:rsidRDefault="00995966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По итогам мониторинга, 0 детей (0%)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6 детей (24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19 детей (76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>ммного материала:</w:t>
      </w:r>
      <w:r w:rsidRPr="009A6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Катя, Артём, </w:t>
      </w:r>
      <w:proofErr w:type="spellStart"/>
      <w:r>
        <w:rPr>
          <w:rFonts w:ascii="Times New Roman" w:hAnsi="Times New Roman"/>
          <w:sz w:val="28"/>
          <w:szCs w:val="28"/>
        </w:rPr>
        <w:t>Даниелла</w:t>
      </w:r>
      <w:proofErr w:type="spellEnd"/>
      <w:r>
        <w:rPr>
          <w:rFonts w:ascii="Times New Roman" w:hAnsi="Times New Roman"/>
          <w:sz w:val="28"/>
          <w:szCs w:val="28"/>
        </w:rPr>
        <w:t xml:space="preserve">,  Осман,  Алиса,  Марк,  Сева,  Даша,  Гриша,  Егор,  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/>
          <w:sz w:val="28"/>
          <w:szCs w:val="28"/>
        </w:rPr>
        <w:t>,  Семён, Миша,  Миша, Артём, Максим,  Лёша,  Аня.  С трудом называют знакомые книги. Различают основные виды жанра литературных произведений на интуитивном уровне. Пассивны при обсуждении Невыразительно читают поэтические произведения. Не проявляют активности в деятельности на основе литературных текстов.</w:t>
      </w:r>
    </w:p>
    <w:p w:rsidR="00995966" w:rsidRPr="00CE4B24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E4B24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CE4B2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4B24">
        <w:rPr>
          <w:rFonts w:ascii="Times New Roman" w:hAnsi="Times New Roman"/>
          <w:sz w:val="28"/>
          <w:szCs w:val="28"/>
        </w:rPr>
        <w:t xml:space="preserve"> Развивать у детей интерес к литературе, воспитывать любовь к книге. Обогащать «читательский» опыт детей за счет произведений более сложных жанров фольклора (волшебные и бытовые сказки, метафорические загадки, былины). </w:t>
      </w:r>
    </w:p>
    <w:p w:rsidR="00995966" w:rsidRPr="00CE4B2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4B24">
        <w:rPr>
          <w:rFonts w:ascii="Times New Roman" w:hAnsi="Times New Roman"/>
          <w:sz w:val="28"/>
          <w:szCs w:val="28"/>
        </w:rPr>
        <w:t>Развивать литературно- художественный вкус, способность понимать настроение произведения.</w:t>
      </w:r>
    </w:p>
    <w:p w:rsidR="00995966" w:rsidRPr="00CE4B2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4B24">
        <w:rPr>
          <w:rFonts w:ascii="Times New Roman" w:hAnsi="Times New Roman"/>
          <w:sz w:val="28"/>
          <w:szCs w:val="28"/>
        </w:rPr>
        <w:t>Развивать совершенствование умений художественно – речевой   основе литературных текстов :пересказывать сказки и рассказы близко к тексту, пересказывать от лица литературного героя , выразительно рассказывать наизусть стихи и поэтические сказки.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4B24">
        <w:rPr>
          <w:rFonts w:ascii="Times New Roman" w:hAnsi="Times New Roman"/>
          <w:sz w:val="28"/>
          <w:szCs w:val="28"/>
        </w:rPr>
        <w:t>Сочинять рассказы и сказки по аналогии со знакомым текстом.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966" w:rsidRPr="00EC5F66" w:rsidRDefault="00E807E0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95966" w:rsidRPr="007F69D8">
        <w:rPr>
          <w:rFonts w:ascii="Times New Roman" w:hAnsi="Times New Roman"/>
          <w:b/>
          <w:sz w:val="28"/>
          <w:szCs w:val="28"/>
        </w:rPr>
        <w:t>.</w:t>
      </w:r>
      <w:r w:rsidR="00995966" w:rsidRPr="00EC5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 xml:space="preserve">«Физическое </w:t>
      </w:r>
      <w:r w:rsidR="00995966" w:rsidRPr="00886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».ОД «Становление у детей ценностей ЗОЖ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95966" w:rsidRPr="00CC5AD4" w:rsidRDefault="00995966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По итогам мониторинга, 0 детей (0%)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21 ребёнок (84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4 ребёнка (16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>ммного материала:  Егор,  Миша,  Миша,  Лиза, Лёша,  Аня.  Не стремится к соблюдению в своём поведении основ здорового образа жизни. Не проявляет внимания к заболевшему близкому взрослому или ребёнку. Не готов оказать элементарную помощь самому себе, не откликается на просьбы об оказании помощи.</w:t>
      </w:r>
    </w:p>
    <w:p w:rsidR="00995966" w:rsidRPr="00523BDE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523BDE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523BDE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3BDE">
        <w:rPr>
          <w:rFonts w:ascii="Times New Roman" w:hAnsi="Times New Roman"/>
          <w:sz w:val="28"/>
          <w:szCs w:val="28"/>
        </w:rPr>
        <w:t>Формировать представление о здоровье, его ценности, полезных привычках, укрепляющих здоровье, о мерах профилактики и охраны здоровья.</w:t>
      </w:r>
    </w:p>
    <w:p w:rsidR="00995966" w:rsidRPr="00523BDE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3BDE">
        <w:rPr>
          <w:rFonts w:ascii="Times New Roman" w:hAnsi="Times New Roman"/>
          <w:sz w:val="28"/>
          <w:szCs w:val="28"/>
        </w:rPr>
        <w:t>Развивать умение элементарно описывать свое самочувствие.</w:t>
      </w:r>
    </w:p>
    <w:p w:rsidR="00995966" w:rsidRPr="00523BDE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3BDE">
        <w:rPr>
          <w:rFonts w:ascii="Times New Roman" w:hAnsi="Times New Roman"/>
          <w:sz w:val="28"/>
          <w:szCs w:val="28"/>
        </w:rPr>
        <w:t>Развивать умение избегать опасных для здоровья ситуаций, обращаться за помощью взрослого в случае их возникновения.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3BDE">
        <w:rPr>
          <w:rFonts w:ascii="Times New Roman" w:hAnsi="Times New Roman"/>
          <w:sz w:val="28"/>
          <w:szCs w:val="28"/>
        </w:rPr>
        <w:t>Развивать самостоятельность детей в выполнении культурно – гигиенических навыков и жизненно важных привычек.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5966" w:rsidRDefault="00E807E0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995966" w:rsidRPr="007F69D8">
        <w:rPr>
          <w:rFonts w:ascii="Times New Roman" w:hAnsi="Times New Roman"/>
          <w:b/>
          <w:sz w:val="28"/>
          <w:szCs w:val="28"/>
        </w:rPr>
        <w:t>.</w:t>
      </w:r>
      <w:r w:rsidR="00995966" w:rsidRPr="007F69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 ОД  «Первые шаги в математику».</w:t>
      </w:r>
    </w:p>
    <w:p w:rsidR="00995966" w:rsidRDefault="00995966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8 детей (32%) имеют базовый уровень освоения программного материала, 17 детей (68%) имеет недостаточный уровень освоения программного материала:  Катя, Артём, </w:t>
      </w:r>
      <w:proofErr w:type="spellStart"/>
      <w:r>
        <w:rPr>
          <w:rFonts w:ascii="Times New Roman" w:hAnsi="Times New Roman"/>
          <w:sz w:val="28"/>
          <w:szCs w:val="28"/>
        </w:rPr>
        <w:t>Даниелла</w:t>
      </w:r>
      <w:proofErr w:type="spellEnd"/>
      <w:r>
        <w:rPr>
          <w:rFonts w:ascii="Times New Roman" w:hAnsi="Times New Roman"/>
          <w:sz w:val="28"/>
          <w:szCs w:val="28"/>
        </w:rPr>
        <w:t xml:space="preserve">,  Осман, Алиса, Диана,  Марк,  Сева, Гриша,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/>
          <w:sz w:val="28"/>
          <w:szCs w:val="28"/>
        </w:rPr>
        <w:t xml:space="preserve">,  Семён,  Миша,  Миша, Артём, Максим, Аня, Маша. 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дидактические игры и упражнения </w:t>
      </w:r>
      <w:r>
        <w:rPr>
          <w:color w:val="000000"/>
          <w:sz w:val="28"/>
          <w:szCs w:val="28"/>
          <w:shd w:val="clear" w:color="auto" w:fill="FFFFFF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>выбирать предметы по свойствам; состав числа из двух меньших; осуществлять действия сложения и вычитания; устанавливать связь между элементами и целой фигурой.</w:t>
      </w: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07E0" w:rsidRDefault="00E807E0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07E0" w:rsidRDefault="00E807E0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07E0" w:rsidRDefault="00E807E0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966" w:rsidRPr="008F170B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lastRenderedPageBreak/>
        <w:t>Итоговая информационно- аналитическая справка по проведенному мониторингу по всем разделам программы «Детство» 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Pr="008F170B">
        <w:rPr>
          <w:rFonts w:ascii="Times New Roman" w:hAnsi="Times New Roman" w:cs="Times New Roman"/>
          <w:sz w:val="28"/>
          <w:szCs w:val="28"/>
        </w:rPr>
        <w:t>№ 8, возраст 5 - 6 лет.</w:t>
      </w: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детей.</w:t>
      </w:r>
    </w:p>
    <w:p w:rsidR="00995966" w:rsidRPr="008F170B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ребёнка: из них 13 мальчиков и 11 девочек. </w:t>
      </w:r>
    </w:p>
    <w:p w:rsidR="00995966" w:rsidRPr="008F170B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</w:rPr>
        <w:t>апрель 2020</w:t>
      </w:r>
      <w:r w:rsidRPr="008F17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процесса индивидуального развития детей старшего дошкольного возраста.</w:t>
      </w:r>
    </w:p>
    <w:p w:rsidR="00995966" w:rsidRPr="007F69D8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5966" w:rsidRPr="008F170B" w:rsidRDefault="00995966" w:rsidP="00995966">
      <w:pPr>
        <w:pStyle w:val="a4"/>
        <w:numPr>
          <w:ilvl w:val="0"/>
          <w:numId w:val="1"/>
        </w:numPr>
        <w:suppressAutoHyphens w:val="0"/>
        <w:autoSpaceDN/>
        <w:ind w:left="0" w:firstLine="709"/>
        <w:contextualSpacing/>
        <w:rPr>
          <w:rFonts w:cs="Times New Roman"/>
          <w:sz w:val="28"/>
          <w:szCs w:val="28"/>
        </w:rPr>
      </w:pPr>
      <w:r w:rsidRPr="008F170B">
        <w:rPr>
          <w:rFonts w:cs="Times New Roman"/>
          <w:sz w:val="28"/>
          <w:szCs w:val="28"/>
        </w:rPr>
        <w:t>определить уровни развития детей данной гру</w:t>
      </w:r>
      <w:r>
        <w:rPr>
          <w:rFonts w:cs="Times New Roman"/>
          <w:sz w:val="28"/>
          <w:szCs w:val="28"/>
        </w:rPr>
        <w:t>ппы по всем разделам ООП;</w:t>
      </w:r>
    </w:p>
    <w:p w:rsidR="00995966" w:rsidRPr="008F170B" w:rsidRDefault="00995966" w:rsidP="00995966">
      <w:pPr>
        <w:pStyle w:val="a4"/>
        <w:numPr>
          <w:ilvl w:val="0"/>
          <w:numId w:val="1"/>
        </w:numPr>
        <w:suppressAutoHyphens w:val="0"/>
        <w:autoSpaceDN/>
        <w:ind w:left="0" w:firstLine="709"/>
        <w:contextualSpacing/>
        <w:rPr>
          <w:rFonts w:cs="Times New Roman"/>
          <w:sz w:val="28"/>
          <w:szCs w:val="28"/>
        </w:rPr>
      </w:pPr>
      <w:r w:rsidRPr="008F170B">
        <w:rPr>
          <w:rFonts w:cs="Times New Roman"/>
          <w:sz w:val="28"/>
          <w:szCs w:val="28"/>
        </w:rPr>
        <w:t>разработать рекомендации по полученным результатам мониторинга</w:t>
      </w:r>
      <w:r>
        <w:rPr>
          <w:rFonts w:cs="Times New Roman"/>
          <w:sz w:val="28"/>
          <w:szCs w:val="28"/>
        </w:rPr>
        <w:t>;</w:t>
      </w:r>
    </w:p>
    <w:p w:rsidR="00995966" w:rsidRDefault="00995966" w:rsidP="00995966">
      <w:pPr>
        <w:pStyle w:val="a4"/>
        <w:numPr>
          <w:ilvl w:val="0"/>
          <w:numId w:val="1"/>
        </w:numPr>
        <w:suppressAutoHyphens w:val="0"/>
        <w:autoSpaceDN/>
        <w:ind w:left="0" w:firstLine="709"/>
        <w:contextualSpacing/>
        <w:rPr>
          <w:rFonts w:cs="Times New Roman"/>
          <w:sz w:val="28"/>
          <w:szCs w:val="28"/>
        </w:rPr>
      </w:pPr>
      <w:r w:rsidRPr="008F170B">
        <w:rPr>
          <w:rFonts w:cs="Times New Roman"/>
          <w:sz w:val="28"/>
          <w:szCs w:val="28"/>
        </w:rPr>
        <w:t>наметить приблизительный план работы на учебный год</w:t>
      </w:r>
      <w:r>
        <w:rPr>
          <w:rFonts w:cs="Times New Roman"/>
          <w:sz w:val="28"/>
          <w:szCs w:val="28"/>
        </w:rPr>
        <w:t>.</w:t>
      </w:r>
    </w:p>
    <w:p w:rsidR="00995966" w:rsidRPr="00634643" w:rsidRDefault="00995966" w:rsidP="00995966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Методическое обеспечение: </w:t>
      </w:r>
      <w:r w:rsidRPr="00634643">
        <w:rPr>
          <w:rFonts w:cs="Times New Roman"/>
          <w:sz w:val="28"/>
          <w:szCs w:val="28"/>
        </w:rPr>
        <w:t xml:space="preserve">диагностический материал разработанный творческой группой детского сада под руководством </w:t>
      </w:r>
      <w:proofErr w:type="spellStart"/>
      <w:r w:rsidRPr="00634643">
        <w:rPr>
          <w:rFonts w:cs="Times New Roman"/>
          <w:sz w:val="28"/>
          <w:szCs w:val="28"/>
        </w:rPr>
        <w:t>Агавелян</w:t>
      </w:r>
      <w:proofErr w:type="spellEnd"/>
      <w:r w:rsidRPr="00634643">
        <w:rPr>
          <w:rFonts w:cs="Times New Roman"/>
          <w:sz w:val="28"/>
          <w:szCs w:val="28"/>
        </w:rPr>
        <w:t xml:space="preserve"> М. Г. к.п.н. доцента кафедры теории и методики дошкольного образования в соответствии с комплексной образовательной программой «Детство» под. Ред. Т.И. Бабаевой, А.Г. Гогоберидзе, О.В. Солнцевой.</w:t>
      </w:r>
    </w:p>
    <w:p w:rsidR="00995966" w:rsidRPr="008F170B" w:rsidRDefault="00995966" w:rsidP="00995966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Методы диагностики </w:t>
      </w:r>
      <w:r w:rsidRPr="00634643">
        <w:rPr>
          <w:rFonts w:cs="Times New Roman"/>
          <w:sz w:val="28"/>
          <w:szCs w:val="28"/>
        </w:rPr>
        <w:t>- наблюдения, беседы, анализ продуктивной деятельности детей, специальные педагогические ситуации.</w:t>
      </w:r>
    </w:p>
    <w:p w:rsidR="00995966" w:rsidRPr="008F170B" w:rsidRDefault="00995966" w:rsidP="00995966">
      <w:pPr>
        <w:pStyle w:val="a4"/>
        <w:ind w:left="0" w:firstLine="709"/>
        <w:rPr>
          <w:rFonts w:cs="Times New Roman"/>
          <w:b/>
          <w:i/>
          <w:sz w:val="28"/>
          <w:szCs w:val="28"/>
          <w:u w:val="single"/>
        </w:rPr>
      </w:pPr>
      <w:r w:rsidRPr="008F170B">
        <w:rPr>
          <w:rFonts w:cs="Times New Roman"/>
          <w:b/>
          <w:i/>
          <w:sz w:val="28"/>
          <w:szCs w:val="28"/>
          <w:u w:val="single"/>
        </w:rPr>
        <w:t>Проанализировав результаты мониторинга можно сделать вывод что:</w:t>
      </w: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995966" w:rsidRPr="007F69D8" w:rsidRDefault="00995966" w:rsidP="00995966">
      <w:pPr>
        <w:pStyle w:val="a3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u w:val="single"/>
        </w:rPr>
      </w:pPr>
      <w:r w:rsidRPr="007F69D8">
        <w:rPr>
          <w:rFonts w:ascii="Times New Roman" w:hAnsi="Times New Roman"/>
          <w:b/>
          <w:sz w:val="28"/>
          <w:szCs w:val="28"/>
          <w:u w:val="single"/>
        </w:rPr>
        <w:t>1. ОО «Социально-коммуникативное развитие»,</w:t>
      </w:r>
    </w:p>
    <w:p w:rsidR="00995966" w:rsidRPr="007F69D8" w:rsidRDefault="00E807E0" w:rsidP="0099596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1.1.</w:t>
      </w:r>
      <w:r w:rsidR="00995966" w:rsidRPr="007F69D8">
        <w:rPr>
          <w:rFonts w:ascii="Times New Roman" w:hAnsi="Times New Roman"/>
          <w:b/>
          <w:sz w:val="28"/>
          <w:szCs w:val="28"/>
          <w:u w:val="single"/>
        </w:rPr>
        <w:t>ОД «Дошкольник входит в мир социальных отношений».</w:t>
      </w:r>
    </w:p>
    <w:p w:rsidR="00995966" w:rsidRPr="002453F5" w:rsidRDefault="00995966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мониторинга, 6 детей (25</w:t>
      </w:r>
      <w:r w:rsidRPr="00CC5AD4">
        <w:rPr>
          <w:rFonts w:cs="Times New Roman"/>
          <w:sz w:val="28"/>
          <w:szCs w:val="28"/>
        </w:rPr>
        <w:t>%) имеют превышающий уровень освоения програ</w:t>
      </w:r>
      <w:r>
        <w:rPr>
          <w:rFonts w:cs="Times New Roman"/>
          <w:sz w:val="28"/>
          <w:szCs w:val="28"/>
        </w:rPr>
        <w:t>ммного материала, 18 детей (75</w:t>
      </w:r>
      <w:r w:rsidRPr="00CC5AD4">
        <w:rPr>
          <w:rFonts w:cs="Times New Roman"/>
          <w:sz w:val="28"/>
          <w:szCs w:val="28"/>
        </w:rPr>
        <w:t>%) имеют базовый уровень освоения прог</w:t>
      </w:r>
      <w:r>
        <w:rPr>
          <w:rFonts w:cs="Times New Roman"/>
          <w:sz w:val="28"/>
          <w:szCs w:val="28"/>
        </w:rPr>
        <w:t>раммного материала, 0 детей (0</w:t>
      </w:r>
      <w:r w:rsidRPr="00CC5AD4">
        <w:rPr>
          <w:rFonts w:cs="Times New Roman"/>
          <w:sz w:val="28"/>
          <w:szCs w:val="28"/>
        </w:rPr>
        <w:t>%) имеет недостаточный уровень освоения програ</w:t>
      </w:r>
      <w:r>
        <w:rPr>
          <w:rFonts w:cs="Times New Roman"/>
          <w:sz w:val="28"/>
          <w:szCs w:val="28"/>
        </w:rPr>
        <w:t>ммного материала.</w:t>
      </w:r>
    </w:p>
    <w:p w:rsidR="00995966" w:rsidRPr="00CC5AD4" w:rsidRDefault="00995966" w:rsidP="0099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966" w:rsidRDefault="00E807E0" w:rsidP="0099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1.2.</w:t>
      </w:r>
      <w:r w:rsidR="009959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 «Развиваем ценностное отношение к труду</w:t>
      </w:r>
      <w:r w:rsidR="00995966" w:rsidRPr="00CC5A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995966" w:rsidRPr="002453F5" w:rsidRDefault="00995966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мониторинга, 2 ребёнка (8</w:t>
      </w:r>
      <w:r w:rsidRPr="00CC5AD4">
        <w:rPr>
          <w:rFonts w:cs="Times New Roman"/>
          <w:sz w:val="28"/>
          <w:szCs w:val="28"/>
        </w:rPr>
        <w:t>%) имеют превышающий уровень освоения програ</w:t>
      </w:r>
      <w:r>
        <w:rPr>
          <w:rFonts w:cs="Times New Roman"/>
          <w:sz w:val="28"/>
          <w:szCs w:val="28"/>
        </w:rPr>
        <w:t>ммного материала, 18 детей (75</w:t>
      </w:r>
      <w:r w:rsidRPr="00CC5AD4">
        <w:rPr>
          <w:rFonts w:cs="Times New Roman"/>
          <w:sz w:val="28"/>
          <w:szCs w:val="28"/>
        </w:rPr>
        <w:t>%) имеют базовый уровень освоения п</w:t>
      </w:r>
      <w:r>
        <w:rPr>
          <w:rFonts w:cs="Times New Roman"/>
          <w:sz w:val="28"/>
          <w:szCs w:val="28"/>
        </w:rPr>
        <w:t>рограммного материала, 4 ребёнка (17</w:t>
      </w:r>
      <w:r w:rsidRPr="00CC5AD4">
        <w:rPr>
          <w:rFonts w:cs="Times New Roman"/>
          <w:sz w:val="28"/>
          <w:szCs w:val="28"/>
        </w:rPr>
        <w:t>%) имеет недостаточный уровень освоения программного материала:</w:t>
      </w:r>
      <w:r>
        <w:rPr>
          <w:rFonts w:cs="Times New Roman"/>
          <w:sz w:val="28"/>
          <w:szCs w:val="28"/>
        </w:rPr>
        <w:t xml:space="preserve"> Катя, Сева,  </w:t>
      </w:r>
      <w:proofErr w:type="spellStart"/>
      <w:r>
        <w:rPr>
          <w:rFonts w:cs="Times New Roman"/>
          <w:sz w:val="28"/>
          <w:szCs w:val="28"/>
        </w:rPr>
        <w:t>Ульяна</w:t>
      </w:r>
      <w:proofErr w:type="spellEnd"/>
      <w:r>
        <w:rPr>
          <w:rFonts w:cs="Times New Roman"/>
          <w:sz w:val="28"/>
          <w:szCs w:val="28"/>
        </w:rPr>
        <w:t xml:space="preserve">, Миша. </w:t>
      </w:r>
      <w:r w:rsidRPr="00CC5AD4">
        <w:rPr>
          <w:rFonts w:cs="Times New Roman"/>
          <w:sz w:val="28"/>
          <w:szCs w:val="28"/>
        </w:rPr>
        <w:t>Представления о труде взрослых, их профессиях недостаточно отчётливые, поверхностные. Крайне редко отражают представления о труде взрослых в сюжетно ролевых играх, изобразительной деятельности. Не проявляют бережного отношения к предметному миру как результату труда взрослых.</w:t>
      </w:r>
      <w:r>
        <w:rPr>
          <w:rFonts w:cs="Times New Roman"/>
          <w:sz w:val="28"/>
          <w:szCs w:val="28"/>
        </w:rPr>
        <w:t xml:space="preserve"> </w:t>
      </w:r>
      <w:r w:rsidRPr="00CC5AD4">
        <w:rPr>
          <w:rFonts w:cs="Times New Roman"/>
          <w:sz w:val="28"/>
          <w:szCs w:val="28"/>
        </w:rPr>
        <w:t>Недостаточно самостоятелен в хозяйственно бытовом труде, недобросовестно выполняет трудовые поручения в детском саду и в семье.</w:t>
      </w:r>
    </w:p>
    <w:p w:rsidR="00995966" w:rsidRPr="00E13C67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E13C6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Рекомендации:</w:t>
      </w:r>
    </w:p>
    <w:p w:rsidR="00995966" w:rsidRPr="00E13C67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Использовать дидактические игры с предметами и картинками на группировку предметов по существенным признакам, а также моделировать ситуации, побуждающие детей отражать простейшие действия бытового труда взрослых.</w:t>
      </w:r>
    </w:p>
    <w:p w:rsidR="00995966" w:rsidRPr="00E13C67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Используя  игровой персонаж, воспитатель совместно с детьми устанавливает связь между целью и результатам труда.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Организовывать дидактические игры и упражнения, которые обеспечивают развитие мелкой моторики, необходимой для самостоятельного выполнения действий самообслуживания.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Создавать условия и побуждать детей отражать процессы самообслуживания в играх на бытовую тематику.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Развивать активную речь у детей через дидактические игры. Продолжить обогащать представления о труде взрослых и их профессиях.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13C67">
        <w:rPr>
          <w:rFonts w:ascii="Times New Roman" w:hAnsi="Times New Roman"/>
          <w:sz w:val="28"/>
          <w:szCs w:val="28"/>
        </w:rPr>
        <w:t>Воспитывать бережное отношение к предметному миру, как к результату труда взрослых. Воспитывать у детей стремление добиваться нужного результата.</w:t>
      </w:r>
    </w:p>
    <w:p w:rsidR="00995966" w:rsidRDefault="00995966" w:rsidP="0099596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</w:p>
    <w:p w:rsidR="00995966" w:rsidRDefault="00E807E0" w:rsidP="0099596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1.3.</w:t>
      </w:r>
      <w:r w:rsidR="00995966">
        <w:rPr>
          <w:rFonts w:ascii="Times New Roman" w:hAnsi="Times New Roman"/>
          <w:b/>
          <w:sz w:val="28"/>
          <w:szCs w:val="28"/>
          <w:u w:val="single"/>
        </w:rPr>
        <w:t>ОД «Формирование основ безопасного поведения в быту, социуме, природе</w:t>
      </w:r>
      <w:r w:rsidR="00995966" w:rsidRPr="00CC5AD4">
        <w:rPr>
          <w:rFonts w:ascii="Times New Roman" w:hAnsi="Times New Roman"/>
          <w:b/>
          <w:sz w:val="28"/>
          <w:szCs w:val="28"/>
          <w:u w:val="single"/>
        </w:rPr>
        <w:t>»</w:t>
      </w:r>
      <w:r w:rsidR="009959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95966" w:rsidRPr="00CC5AD4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1 ребёнок (4</w:t>
      </w:r>
      <w:r w:rsidRPr="00CC5AD4">
        <w:rPr>
          <w:rFonts w:ascii="Times New Roman" w:hAnsi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21 ребёнок (88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2 ребёнка (8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 xml:space="preserve">ммного материала:  Катя, Миша. Затрудняются рассказать как надо себя вести, к кому  обратиться за помощью в опасных ситуациях. Неосторожно действуют с опасными бытовыми предметами и приборами. При взаимодействии со сверстниками в </w:t>
      </w:r>
      <w:proofErr w:type="spellStart"/>
      <w:r>
        <w:rPr>
          <w:rFonts w:ascii="Times New Roman" w:hAnsi="Times New Roman"/>
          <w:sz w:val="28"/>
          <w:szCs w:val="28"/>
        </w:rPr>
        <w:t>повижных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играх, часто действуют неосторожно. Проявляют неосторожность при встрече, с животными, незнакомыми растениями, грибами.</w:t>
      </w:r>
    </w:p>
    <w:p w:rsidR="00995966" w:rsidRPr="007F69D8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7F69D8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7F69D8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F69D8">
        <w:rPr>
          <w:rFonts w:ascii="Times New Roman" w:hAnsi="Times New Roman"/>
          <w:sz w:val="28"/>
          <w:szCs w:val="28"/>
        </w:rPr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995966" w:rsidRPr="007F69D8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F69D8">
        <w:rPr>
          <w:rFonts w:ascii="Times New Roman" w:hAnsi="Times New Roman"/>
          <w:sz w:val="28"/>
          <w:szCs w:val="28"/>
        </w:rPr>
        <w:t>Передавать детям знания о правилах безопасного дорожного движения в качестве пешехода и пассажира транспортного средства.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F69D8">
        <w:rPr>
          <w:rFonts w:ascii="Times New Roman" w:hAnsi="Times New Roman"/>
          <w:sz w:val="28"/>
          <w:szCs w:val="28"/>
        </w:rPr>
        <w:t>Развивать осторожное и осмотрительное отношение к потенциально опасным для человека ситуациях в природе.</w:t>
      </w:r>
    </w:p>
    <w:p w:rsidR="00995966" w:rsidRDefault="00995966" w:rsidP="0099596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</w:p>
    <w:p w:rsidR="00995966" w:rsidRDefault="00E807E0" w:rsidP="0099596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95966" w:rsidRPr="00CF12AD">
        <w:rPr>
          <w:rFonts w:ascii="Times New Roman" w:hAnsi="Times New Roman"/>
          <w:b/>
          <w:sz w:val="28"/>
          <w:szCs w:val="28"/>
        </w:rPr>
        <w:t>.</w:t>
      </w:r>
      <w:r w:rsidR="00995966">
        <w:rPr>
          <w:rFonts w:ascii="Times New Roman" w:hAnsi="Times New Roman"/>
          <w:b/>
          <w:sz w:val="28"/>
          <w:szCs w:val="28"/>
          <w:u w:val="single"/>
        </w:rPr>
        <w:t>ОО  «Развитие речи</w:t>
      </w:r>
      <w:r w:rsidR="00995966" w:rsidRPr="00CC5AD4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995966" w:rsidRPr="00CC5AD4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2 ребёнка (8</w:t>
      </w:r>
      <w:r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материала, 17 детей (71</w:t>
      </w:r>
      <w:r w:rsidRPr="00CC5AD4">
        <w:rPr>
          <w:rFonts w:ascii="Times New Roman" w:hAnsi="Times New Roman" w:cs="Times New Roman"/>
          <w:sz w:val="28"/>
          <w:szCs w:val="28"/>
        </w:rPr>
        <w:t>%) имеют базовый уровень освоения п</w:t>
      </w:r>
      <w:r>
        <w:rPr>
          <w:rFonts w:ascii="Times New Roman" w:hAnsi="Times New Roman" w:cs="Times New Roman"/>
          <w:sz w:val="28"/>
          <w:szCs w:val="28"/>
        </w:rPr>
        <w:t>рограммного материала, 5 детей (21</w:t>
      </w:r>
      <w:r w:rsidRPr="00CC5AD4">
        <w:rPr>
          <w:rFonts w:ascii="Times New Roman" w:hAnsi="Times New Roman" w:cs="Times New Roman"/>
          <w:sz w:val="28"/>
          <w:szCs w:val="28"/>
        </w:rPr>
        <w:t xml:space="preserve">%) имеет недостаточный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AD4">
        <w:rPr>
          <w:rFonts w:ascii="Times New Roman" w:hAnsi="Times New Roman" w:cs="Times New Roman"/>
          <w:sz w:val="28"/>
          <w:szCs w:val="28"/>
        </w:rPr>
        <w:t>уровень освоения программного матери</w:t>
      </w:r>
      <w:r>
        <w:rPr>
          <w:rFonts w:ascii="Times New Roman" w:hAnsi="Times New Roman" w:cs="Times New Roman"/>
          <w:sz w:val="28"/>
          <w:szCs w:val="28"/>
        </w:rPr>
        <w:t xml:space="preserve">ала:  Катя, Сева,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Максим, Аня. </w:t>
      </w:r>
      <w:r w:rsidRPr="00CC5AD4">
        <w:rPr>
          <w:rFonts w:ascii="Times New Roman" w:hAnsi="Times New Roman" w:cs="Times New Roman"/>
          <w:sz w:val="28"/>
          <w:szCs w:val="28"/>
        </w:rPr>
        <w:t xml:space="preserve">Речь не выразительна. Допускают ошибки при звуковом анализе слов и </w:t>
      </w:r>
      <w:r w:rsidRPr="00CC5AD4">
        <w:rPr>
          <w:rFonts w:ascii="Times New Roman" w:hAnsi="Times New Roman" w:cs="Times New Roman"/>
          <w:sz w:val="28"/>
          <w:szCs w:val="28"/>
        </w:rPr>
        <w:lastRenderedPageBreak/>
        <w:t>делении слов на слоги. Затрудняются в составлении распространенных предложений. В творческом рассказывании недостаточно самостоятельны. Словарный запас беден. Дети затрудняются в аргументировании суждений, не пользуются речью- доказательством. Допускают грамматические ошибки и ошибки в звукопроизношении.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C5AD4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о</w:t>
      </w:r>
      <w:r w:rsidRPr="00A06C40">
        <w:rPr>
          <w:rFonts w:ascii="Times New Roman" w:hAnsi="Times New Roman"/>
          <w:sz w:val="28"/>
          <w:szCs w:val="28"/>
        </w:rPr>
        <w:t xml:space="preserve">рганизовывать игровые образовательные ситуации, в которых </w:t>
      </w:r>
      <w:r>
        <w:rPr>
          <w:rFonts w:ascii="Times New Roman" w:hAnsi="Times New Roman"/>
          <w:sz w:val="28"/>
          <w:szCs w:val="28"/>
        </w:rPr>
        <w:t xml:space="preserve">ребёнку необходимо задавать вопросы, интересоваться мнением других, </w:t>
      </w:r>
      <w:proofErr w:type="spellStart"/>
      <w:r>
        <w:rPr>
          <w:rFonts w:ascii="Times New Roman" w:hAnsi="Times New Roman"/>
          <w:sz w:val="28"/>
          <w:szCs w:val="28"/>
        </w:rPr>
        <w:t>распрашивать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об их деятельности и событиях их жизни.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C40">
        <w:rPr>
          <w:rFonts w:ascii="Times New Roman" w:hAnsi="Times New Roman"/>
          <w:sz w:val="28"/>
          <w:szCs w:val="28"/>
        </w:rPr>
        <w:t xml:space="preserve">Организовывать игровые образовательные ситуации, в которых </w:t>
      </w:r>
      <w:r>
        <w:rPr>
          <w:rFonts w:ascii="Times New Roman" w:hAnsi="Times New Roman"/>
          <w:sz w:val="28"/>
          <w:szCs w:val="28"/>
        </w:rPr>
        <w:t xml:space="preserve">ребёнку необходимо задавать вопросы, интересоваться мнением других, </w:t>
      </w:r>
      <w:proofErr w:type="spellStart"/>
      <w:r>
        <w:rPr>
          <w:rFonts w:ascii="Times New Roman" w:hAnsi="Times New Roman"/>
          <w:sz w:val="28"/>
          <w:szCs w:val="28"/>
        </w:rPr>
        <w:t>распрашивать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об их деятельности и событиях их жизни.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6C40">
        <w:rPr>
          <w:rFonts w:ascii="Times New Roman" w:hAnsi="Times New Roman"/>
          <w:sz w:val="28"/>
          <w:szCs w:val="28"/>
        </w:rPr>
        <w:t xml:space="preserve"> условиях проблемной ситуации с ребенком обсудить ошибки и неудачи игрового персонажа формулировать правила речевого этикета. Через совместную деятельность знакомить ребенка с литературными произведениями на тему этикета.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8">
        <w:rPr>
          <w:rFonts w:ascii="Times New Roman" w:hAnsi="Times New Roman" w:cs="Times New Roman"/>
          <w:sz w:val="28"/>
          <w:szCs w:val="28"/>
        </w:rPr>
        <w:t>Организовать игровые образовательные ситуации стимулирующие интерес ребенка к описанию наглядно представленных предметов, для обучения ребенка составлению описательных</w:t>
      </w:r>
      <w:r>
        <w:rPr>
          <w:rFonts w:ascii="Times New Roman" w:hAnsi="Times New Roman" w:cs="Times New Roman"/>
          <w:sz w:val="28"/>
          <w:szCs w:val="28"/>
        </w:rPr>
        <w:t xml:space="preserve"> рассказов, а затем к описанию по схеме и по представлению.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речевого творчества: использовать коллективное сочинение загадок, сказок, рассказов. Организовывать игры – драматизации, спектакли настольного, пальчикового театра, создать условия для игры- фантазирования.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игры и упражнения для развития речевого слуха и слухового внимания, речевого дыхания и моторики артикуляционного аппарата. Для отработки дикции, силы голоса, темпа речи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стихи, загадки.</w:t>
      </w:r>
    </w:p>
    <w:p w:rsidR="00995966" w:rsidRPr="00D01DDC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B1">
        <w:rPr>
          <w:rFonts w:ascii="Times New Roman" w:hAnsi="Times New Roman"/>
          <w:sz w:val="28"/>
          <w:szCs w:val="28"/>
        </w:rPr>
        <w:t>Организовывать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995966" w:rsidRPr="00E13C67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5966" w:rsidRDefault="00E807E0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95966" w:rsidRPr="00D13D44">
        <w:rPr>
          <w:rFonts w:ascii="Times New Roman" w:hAnsi="Times New Roman" w:cs="Times New Roman"/>
          <w:b/>
          <w:sz w:val="28"/>
          <w:szCs w:val="28"/>
        </w:rPr>
        <w:t>.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«Познавательное  развитие»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95966" w:rsidRPr="002453F5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По итогам мониторинга, 0 детей (0%)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24 ребёнка (100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0 детей (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E06FF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E0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ерез дидактические игры и упражнения </w:t>
      </w:r>
      <w:r>
        <w:rPr>
          <w:color w:val="000000"/>
          <w:sz w:val="28"/>
          <w:szCs w:val="28"/>
          <w:shd w:val="clear" w:color="auto" w:fill="FFFFFF"/>
        </w:rPr>
        <w:t xml:space="preserve">развивать </w:t>
      </w:r>
      <w:r w:rsidRPr="00EE4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проявляют познавательный интерес к объектам рукотворного мира, проявлять инициативу в наблюдении за объектами окружающего мира, способность самостоятельно организовывать и осуществлять поисково-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исследовательскую деятельность, сравнивать объекты по признакам,  группировать заданное множество объектов. 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дидактические игры проявлять интерес к достопримечательности родного  города, к  государственным символам.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66" w:rsidRDefault="00DF11CC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95966" w:rsidRPr="009323DE">
        <w:rPr>
          <w:rFonts w:ascii="Times New Roman" w:hAnsi="Times New Roman" w:cs="Times New Roman"/>
          <w:b/>
          <w:sz w:val="28"/>
          <w:szCs w:val="28"/>
        </w:rPr>
        <w:t>.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«Игра как особое пространство ребёнка»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95966" w:rsidRPr="00CE4B24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Pr="00CC5AD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5 детей (21</w:t>
      </w:r>
      <w:r w:rsidRPr="00CC5AD4">
        <w:rPr>
          <w:rFonts w:ascii="Times New Roman" w:hAnsi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16 детей (67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3 ребёнка (12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 xml:space="preserve">ммного материала:  Сева,  Миша,  Максим. </w:t>
      </w:r>
    </w:p>
    <w:p w:rsidR="00995966" w:rsidRDefault="00995966" w:rsidP="0099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проявляют инициативу в придумывании сюжетов новой тематики, разыгрывают стереотипные сюжеты. Берут на себя одни и те же роли, не принимая предложения партнёра по смене ролей. Не умеют согласовывать свои замыслы и действия в игре с другими детьми. Не проявляют инициативу в организации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объектами. Не отслеживают выполнение правил другими участниками., часто нарушают правила. Затрудняются в объяснении правил игры  другим детям.</w:t>
      </w:r>
    </w:p>
    <w:p w:rsidR="00995966" w:rsidRPr="002453F5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2453F5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2453F5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3F5">
        <w:rPr>
          <w:rFonts w:ascii="Times New Roman" w:hAnsi="Times New Roman"/>
          <w:sz w:val="28"/>
          <w:szCs w:val="28"/>
        </w:rPr>
        <w:t>Предлагать детям сюжетно-ролевые и театрализованные  игры, сюжетно- дидактические игры и игры с правилами , продолжать развивать умение сотрудничать со сверстниками в разных видах игр.</w:t>
      </w:r>
    </w:p>
    <w:p w:rsidR="00995966" w:rsidRPr="002453F5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3F5">
        <w:rPr>
          <w:rFonts w:ascii="Times New Roman" w:hAnsi="Times New Roman"/>
          <w:sz w:val="28"/>
          <w:szCs w:val="28"/>
        </w:rPr>
        <w:t xml:space="preserve">Продолжать обогащать содержание сюжетных игр; В играх с правилами учить принимать игровую задачу, проявлять интерес к результату, выигрышу.  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3F5">
        <w:rPr>
          <w:rFonts w:ascii="Times New Roman" w:hAnsi="Times New Roman"/>
          <w:sz w:val="28"/>
          <w:szCs w:val="28"/>
        </w:rPr>
        <w:t>Закреплять доброжелательное отношение в общении с партнерами по игре.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966" w:rsidRDefault="00DF11CC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95966" w:rsidRPr="002453F5">
        <w:rPr>
          <w:rFonts w:ascii="Times New Roman" w:hAnsi="Times New Roman"/>
          <w:b/>
          <w:sz w:val="28"/>
          <w:szCs w:val="28"/>
        </w:rPr>
        <w:t>.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95966" w:rsidRPr="008860DD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».ОД «Художественная литература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95966" w:rsidRPr="00CC5AD4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По итогам мониторинга, 0 детей (0%)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14 детей (58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10 детей (42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 xml:space="preserve">ммного материала: Катя, Осман,  Алиса,  Марк, Сева,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/>
          <w:sz w:val="28"/>
          <w:szCs w:val="28"/>
        </w:rPr>
        <w:t>,  Семён, Миша,  Артём,  Максим,  Аня.  С трудом называют знакомые книги. Различают основные виды жанра литературных произведений на интуитивном уровне. Пассивны при обсуждении Невыразительно читают поэтические произведения. Не проявляют активности в деятельности на основе литературных текстов.</w:t>
      </w:r>
    </w:p>
    <w:p w:rsidR="00995966" w:rsidRPr="00CE4B24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E4B24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CE4B2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4B24">
        <w:rPr>
          <w:rFonts w:ascii="Times New Roman" w:hAnsi="Times New Roman"/>
          <w:sz w:val="28"/>
          <w:szCs w:val="28"/>
        </w:rPr>
        <w:t xml:space="preserve">Развивать у детей интерес к литературе, воспитывать любовь к книге. Обогащать «читательский» опыт детей за счет произведений более сложных жанров фольклора (волшебные и бытовые сказки, метафорические загадки, былины). </w:t>
      </w:r>
    </w:p>
    <w:p w:rsidR="00995966" w:rsidRPr="00CE4B2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4B24">
        <w:rPr>
          <w:rFonts w:ascii="Times New Roman" w:hAnsi="Times New Roman"/>
          <w:sz w:val="28"/>
          <w:szCs w:val="28"/>
        </w:rPr>
        <w:lastRenderedPageBreak/>
        <w:t>Развивать литературно- художественный вкус, способность понимать настроение произведения.</w:t>
      </w:r>
    </w:p>
    <w:p w:rsidR="00995966" w:rsidRPr="00CE4B24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4B24">
        <w:rPr>
          <w:rFonts w:ascii="Times New Roman" w:hAnsi="Times New Roman"/>
          <w:sz w:val="28"/>
          <w:szCs w:val="28"/>
        </w:rPr>
        <w:t>Развивать совершенствование умений художественно – речевой   основе литературных текстов :пересказывать сказки и рассказы близко к тексту, пересказывать от лица литературного героя , выразительно рассказывать наизусть стихи и поэтические сказки.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4B24">
        <w:rPr>
          <w:rFonts w:ascii="Times New Roman" w:hAnsi="Times New Roman"/>
          <w:sz w:val="28"/>
          <w:szCs w:val="28"/>
        </w:rPr>
        <w:t>Сочинять рассказы и сказки по аналогии со знакомым текстом.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966" w:rsidRPr="00EC5F66" w:rsidRDefault="00DF11CC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95966" w:rsidRPr="007F69D8">
        <w:rPr>
          <w:rFonts w:ascii="Times New Roman" w:hAnsi="Times New Roman"/>
          <w:b/>
          <w:sz w:val="28"/>
          <w:szCs w:val="28"/>
        </w:rPr>
        <w:t>.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 xml:space="preserve">«Физическое </w:t>
      </w:r>
      <w:r w:rsidR="00995966" w:rsidRPr="00886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».ОД «Становление у детей ценностей ЗОЖ</w:t>
      </w:r>
      <w:r w:rsidR="00995966"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95966" w:rsidRPr="00CC5AD4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2 ребёнка (8</w:t>
      </w:r>
      <w:r w:rsidRPr="00CC5AD4">
        <w:rPr>
          <w:rFonts w:ascii="Times New Roman" w:hAnsi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22 ребёнка (92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0 детей (0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>ммного материала.</w:t>
      </w:r>
    </w:p>
    <w:p w:rsidR="00995966" w:rsidRPr="00523BDE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523BDE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523BDE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3BDE">
        <w:rPr>
          <w:rFonts w:ascii="Times New Roman" w:hAnsi="Times New Roman"/>
          <w:sz w:val="28"/>
          <w:szCs w:val="28"/>
        </w:rPr>
        <w:t>Формировать представление о здоровье, его ценности, полезных привычках, укрепляющих здоровье, о мерах профилактики и охраны здоровья.</w:t>
      </w:r>
    </w:p>
    <w:p w:rsidR="00995966" w:rsidRPr="00523BDE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3BDE">
        <w:rPr>
          <w:rFonts w:ascii="Times New Roman" w:hAnsi="Times New Roman"/>
          <w:sz w:val="28"/>
          <w:szCs w:val="28"/>
        </w:rPr>
        <w:t>Развивать умение элементарно описывать свое самочувствие.</w:t>
      </w:r>
    </w:p>
    <w:p w:rsidR="00995966" w:rsidRPr="00523BDE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3BDE">
        <w:rPr>
          <w:rFonts w:ascii="Times New Roman" w:hAnsi="Times New Roman"/>
          <w:sz w:val="28"/>
          <w:szCs w:val="28"/>
        </w:rPr>
        <w:t>Развивать умение избегать опасных для здоровья ситуаций, обращаться за помощью взрослого в случае их возникновения.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3BDE">
        <w:rPr>
          <w:rFonts w:ascii="Times New Roman" w:hAnsi="Times New Roman"/>
          <w:sz w:val="28"/>
          <w:szCs w:val="28"/>
        </w:rPr>
        <w:t>Развивать самостоятельность детей в выполнении культурно – гигиенических навыков и жизненно важных привычек.</w:t>
      </w:r>
    </w:p>
    <w:p w:rsidR="00995966" w:rsidRDefault="00995966" w:rsidP="009959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95966" w:rsidRDefault="00DF11CC" w:rsidP="00995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95966" w:rsidRPr="007F69D8">
        <w:rPr>
          <w:rFonts w:ascii="Times New Roman" w:hAnsi="Times New Roman"/>
          <w:b/>
          <w:sz w:val="28"/>
          <w:szCs w:val="28"/>
        </w:rPr>
        <w:t>.</w:t>
      </w:r>
      <w:r w:rsidR="00995966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 ОД  «Первые шаги в математику».</w:t>
      </w:r>
    </w:p>
    <w:p w:rsidR="00995966" w:rsidRDefault="00995966" w:rsidP="00995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14 детей (58%) имеют базовый уровень освоения программного материала, 10 детей (42%) имеет недостаточный уровень освоения программного материала: Катя,  Артём,  Алиса,  Марк,  Сева, 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/>
          <w:sz w:val="28"/>
          <w:szCs w:val="28"/>
        </w:rPr>
        <w:t xml:space="preserve">,  Миша,  Лиза,  Максим,  Аня,  Маша. </w:t>
      </w:r>
    </w:p>
    <w:p w:rsidR="00995966" w:rsidRPr="001F3890" w:rsidRDefault="00995966" w:rsidP="00995966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95966" w:rsidRPr="0072038F" w:rsidRDefault="00995966" w:rsidP="009959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дидактические игры и упражнения </w:t>
      </w:r>
      <w:r w:rsidRPr="00D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детей устанавливать связи между количеством размером частей целого; обнаруживать количество «одна часть первого торта равна двум частям второго». Воспринимать и воспроизводить рисунок  из фигур, соблюдая определённые их сочетания и расположение; пользоваться словом «внутри» и предлогом «в». Соблюдать правила игры в домино; предлагать варианты решения задачи. Выявления представления детей о неделе; умений восстанавливать последовательность дней недели. Выявления умений пользоваться приёмами определения веса; умения сравнивать предметы по весу, объяснять ход своих мыслей; пользоваться словами: «тяжелее», «легче», «весит столько же».</w:t>
      </w:r>
    </w:p>
    <w:p w:rsidR="00995966" w:rsidRDefault="00995966" w:rsidP="00995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966" w:rsidRDefault="00995966"/>
    <w:sectPr w:rsidR="00995966" w:rsidSect="00A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7B29"/>
    <w:rsid w:val="00057B29"/>
    <w:rsid w:val="000F346F"/>
    <w:rsid w:val="001536EC"/>
    <w:rsid w:val="00810073"/>
    <w:rsid w:val="00995966"/>
    <w:rsid w:val="00A677A6"/>
    <w:rsid w:val="00AE748C"/>
    <w:rsid w:val="00C00A70"/>
    <w:rsid w:val="00C222B8"/>
    <w:rsid w:val="00C957D6"/>
    <w:rsid w:val="00DF11CC"/>
    <w:rsid w:val="00E6643D"/>
    <w:rsid w:val="00E807E0"/>
    <w:rsid w:val="00E8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B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95966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6138</Words>
  <Characters>34991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2022-06-14T04:09:00Z</dcterms:created>
  <dcterms:modified xsi:type="dcterms:W3CDTF">2022-06-17T15:28:00Z</dcterms:modified>
</cp:coreProperties>
</file>